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590573">
              <w:rPr>
                <w:b/>
                <w:sz w:val="22"/>
                <w:szCs w:val="22"/>
              </w:rPr>
              <w:t>Томская область,</w:t>
            </w:r>
            <w:r w:rsidR="001415E1">
              <w:rPr>
                <w:b/>
                <w:sz w:val="22"/>
                <w:szCs w:val="22"/>
              </w:rPr>
              <w:t xml:space="preserve"> с. Каргасок, ул. Красноармейская,91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1415E1">
              <w:rPr>
                <w:color w:val="000000"/>
                <w:sz w:val="22"/>
                <w:szCs w:val="22"/>
              </w:rPr>
              <w:t>3022,5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1415E1">
              <w:rPr>
                <w:color w:val="000000"/>
                <w:sz w:val="22"/>
                <w:szCs w:val="22"/>
              </w:rPr>
              <w:t>6,5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 xml:space="preserve">этажное, </w:t>
            </w:r>
            <w:r w:rsidR="001415E1">
              <w:rPr>
                <w:color w:val="000000"/>
                <w:sz w:val="22"/>
                <w:szCs w:val="22"/>
              </w:rPr>
              <w:t>сложной конфигурации в</w:t>
            </w:r>
            <w:r w:rsidR="0053545D">
              <w:rPr>
                <w:color w:val="000000"/>
                <w:sz w:val="22"/>
                <w:szCs w:val="22"/>
              </w:rPr>
              <w:t xml:space="preserve">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1415E1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="001415E1">
              <w:rPr>
                <w:b/>
                <w:sz w:val="22"/>
                <w:szCs w:val="22"/>
              </w:rPr>
              <w:t xml:space="preserve"> Капитальный ремонт фасада</w:t>
            </w:r>
            <w:r w:rsidR="00975595">
              <w:rPr>
                <w:b/>
                <w:sz w:val="22"/>
                <w:szCs w:val="22"/>
              </w:rPr>
              <w:t>.</w:t>
            </w:r>
            <w:r w:rsidR="001415E1">
              <w:rPr>
                <w:b/>
                <w:sz w:val="22"/>
                <w:szCs w:val="22"/>
              </w:rPr>
              <w:t xml:space="preserve"> Утепление фасада.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1415E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-Виды фасада. Узлы (сопряжение фасада с карнизом, устройство</w:t>
            </w:r>
            <w:r w:rsidR="006F6B52">
              <w:rPr>
                <w:sz w:val="22"/>
                <w:szCs w:val="22"/>
              </w:rPr>
              <w:t xml:space="preserve"> отливов, откосов, цоколь, крепление утеплителя, профлиста)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</w:t>
            </w:r>
            <w:r w:rsidR="006F6B52">
              <w:rPr>
                <w:sz w:val="22"/>
                <w:szCs w:val="22"/>
              </w:rPr>
              <w:t xml:space="preserve"> утеплению стен.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6F6B52">
              <w:rPr>
                <w:sz w:val="22"/>
                <w:szCs w:val="22"/>
              </w:rPr>
              <w:t xml:space="preserve">ведомости </w:t>
            </w:r>
            <w:r w:rsidRPr="00626054">
              <w:rPr>
                <w:sz w:val="22"/>
                <w:szCs w:val="22"/>
              </w:rPr>
              <w:t>демо</w:t>
            </w:r>
            <w:r>
              <w:rPr>
                <w:sz w:val="22"/>
                <w:szCs w:val="22"/>
              </w:rPr>
              <w:t>н</w:t>
            </w:r>
            <w:r w:rsidR="006F6B52">
              <w:rPr>
                <w:sz w:val="22"/>
                <w:szCs w:val="22"/>
              </w:rPr>
              <w:t>тажных работ</w:t>
            </w:r>
            <w:r w:rsidR="00FC43B0">
              <w:rPr>
                <w:sz w:val="22"/>
                <w:szCs w:val="22"/>
              </w:rPr>
              <w:t xml:space="preserve">, </w:t>
            </w:r>
            <w:r w:rsidR="006F6B52">
              <w:rPr>
                <w:sz w:val="22"/>
                <w:szCs w:val="22"/>
              </w:rPr>
              <w:t xml:space="preserve">спецификации, 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F6B52" w:rsidRDefault="006F6B5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фасада</w:t>
            </w:r>
          </w:p>
          <w:p w:rsidR="006F6B52" w:rsidRDefault="006F6B5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-Утепление фасада</w:t>
            </w:r>
          </w:p>
          <w:p w:rsidR="00872C4F" w:rsidRDefault="00872C4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-Работы по облицовке фасада (в соответствии с паспортом фасада)</w:t>
            </w:r>
          </w:p>
          <w:p w:rsidR="00872C4F" w:rsidRDefault="00872C4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цоколя, утепление, обшивка.</w:t>
            </w:r>
          </w:p>
          <w:p w:rsidR="00875003" w:rsidRDefault="00875003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406022">
              <w:rPr>
                <w:sz w:val="22"/>
                <w:szCs w:val="22"/>
              </w:rPr>
              <w:t>-Устройство армированной бетонной отмостки</w:t>
            </w:r>
            <w:r w:rsidR="0040602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06022" w:rsidRPr="00406022">
              <w:rPr>
                <w:sz w:val="22"/>
                <w:szCs w:val="22"/>
              </w:rPr>
              <w:t>(при необходимости)</w:t>
            </w:r>
            <w:r w:rsidRPr="00406022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415E1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06022"/>
    <w:rsid w:val="00412161"/>
    <w:rsid w:val="0041603D"/>
    <w:rsid w:val="004258B6"/>
    <w:rsid w:val="00434D0A"/>
    <w:rsid w:val="004A3577"/>
    <w:rsid w:val="0053545D"/>
    <w:rsid w:val="005521BC"/>
    <w:rsid w:val="00576906"/>
    <w:rsid w:val="00590573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B52"/>
    <w:rsid w:val="006F6DD4"/>
    <w:rsid w:val="00775E48"/>
    <w:rsid w:val="00796755"/>
    <w:rsid w:val="007D118B"/>
    <w:rsid w:val="00843B76"/>
    <w:rsid w:val="00872C4F"/>
    <w:rsid w:val="00875003"/>
    <w:rsid w:val="008A6276"/>
    <w:rsid w:val="008F429F"/>
    <w:rsid w:val="00975595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D14825"/>
    <w:rsid w:val="00D1644B"/>
    <w:rsid w:val="00D17EF5"/>
    <w:rsid w:val="00D52127"/>
    <w:rsid w:val="00D73A9E"/>
    <w:rsid w:val="00D92010"/>
    <w:rsid w:val="00DD422B"/>
    <w:rsid w:val="00DE3593"/>
    <w:rsid w:val="00DF4EB4"/>
    <w:rsid w:val="00E25D1F"/>
    <w:rsid w:val="00E84B57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2016-04-29T08:09:00Z</dcterms:created>
  <dcterms:modified xsi:type="dcterms:W3CDTF">2016-05-10T11:19:00Z</dcterms:modified>
</cp:coreProperties>
</file>