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2F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EF22F6" w:rsidRPr="00EF22F6" w:rsidRDefault="00EF22F6" w:rsidP="00EF22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EF22F6">
        <w:rPr>
          <w:rFonts w:ascii="Times New Roman" w:hAnsi="Times New Roman" w:cs="Times New Roman"/>
          <w:sz w:val="24"/>
          <w:szCs w:val="24"/>
        </w:rPr>
        <w:t>тбор подрядной организации 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крыш) по 8 лотам:</w:t>
      </w:r>
    </w:p>
    <w:p w:rsidR="00EF22F6" w:rsidRPr="00EF22F6" w:rsidRDefault="00FB4E30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F22F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EF22F6" w:rsidRPr="00EF22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 о</w:t>
      </w:r>
      <w:r w:rsidR="00EF22F6" w:rsidRPr="00EF22F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домах (ремонт крыш), расположенных по адресам: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F22F6">
        <w:rPr>
          <w:rFonts w:ascii="Times New Roman" w:hAnsi="Times New Roman" w:cs="Times New Roman"/>
          <w:sz w:val="24"/>
          <w:szCs w:val="24"/>
        </w:rPr>
        <w:t>1) Томская область, Александровский район, с. Александровское, ул. Таежная, д. 28;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F22F6">
        <w:rPr>
          <w:rFonts w:ascii="Times New Roman" w:hAnsi="Times New Roman" w:cs="Times New Roman"/>
          <w:sz w:val="24"/>
          <w:szCs w:val="24"/>
        </w:rPr>
        <w:t xml:space="preserve">2) Томская область, г. Стрежевой, </w:t>
      </w:r>
      <w:proofErr w:type="spellStart"/>
      <w:r w:rsidRPr="00EF22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22F6">
        <w:rPr>
          <w:rFonts w:ascii="Times New Roman" w:hAnsi="Times New Roman" w:cs="Times New Roman"/>
          <w:sz w:val="24"/>
          <w:szCs w:val="24"/>
        </w:rPr>
        <w:t>. 1-й, д. 146;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F22F6">
        <w:rPr>
          <w:rFonts w:ascii="Times New Roman" w:hAnsi="Times New Roman" w:cs="Times New Roman"/>
          <w:sz w:val="24"/>
          <w:szCs w:val="24"/>
        </w:rPr>
        <w:t xml:space="preserve">3) Томская область, г. Стрежевой, </w:t>
      </w:r>
      <w:proofErr w:type="spellStart"/>
      <w:r w:rsidRPr="00EF22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22F6">
        <w:rPr>
          <w:rFonts w:ascii="Times New Roman" w:hAnsi="Times New Roman" w:cs="Times New Roman"/>
          <w:sz w:val="24"/>
          <w:szCs w:val="24"/>
        </w:rPr>
        <w:t>. 1-й, д. 148;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F22F6">
        <w:rPr>
          <w:rFonts w:ascii="Times New Roman" w:hAnsi="Times New Roman" w:cs="Times New Roman"/>
          <w:sz w:val="24"/>
          <w:szCs w:val="24"/>
        </w:rPr>
        <w:t xml:space="preserve">4) Томская область, г. Стрежевой, </w:t>
      </w:r>
      <w:proofErr w:type="spellStart"/>
      <w:r w:rsidRPr="00EF22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22F6">
        <w:rPr>
          <w:rFonts w:ascii="Times New Roman" w:hAnsi="Times New Roman" w:cs="Times New Roman"/>
          <w:sz w:val="24"/>
          <w:szCs w:val="24"/>
        </w:rPr>
        <w:t>. 4-й, д. 410.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F22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 о</w:t>
      </w:r>
      <w:r w:rsidRPr="00EF22F6">
        <w:rPr>
          <w:rFonts w:ascii="Times New Roman" w:hAnsi="Times New Roman" w:cs="Times New Roman"/>
          <w:sz w:val="24"/>
          <w:szCs w:val="24"/>
        </w:rPr>
        <w:t xml:space="preserve"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 Кедровый, </w:t>
      </w:r>
      <w:proofErr w:type="spellStart"/>
      <w:r w:rsidRPr="00EF22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22F6">
        <w:rPr>
          <w:rFonts w:ascii="Times New Roman" w:hAnsi="Times New Roman" w:cs="Times New Roman"/>
          <w:sz w:val="24"/>
          <w:szCs w:val="24"/>
        </w:rPr>
        <w:t>. 1-й, д. 9.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F22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№3 о</w:t>
      </w:r>
      <w:r w:rsidRPr="00EF22F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Зырянский район, с. Зырянское, ул. Советская, д. 15.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F22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№4 о</w:t>
      </w:r>
      <w:r w:rsidRPr="00EF22F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Томский район, п. </w:t>
      </w:r>
      <w:proofErr w:type="spellStart"/>
      <w:r w:rsidRPr="00EF22F6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EF22F6">
        <w:rPr>
          <w:rFonts w:ascii="Times New Roman" w:hAnsi="Times New Roman" w:cs="Times New Roman"/>
          <w:sz w:val="24"/>
          <w:szCs w:val="24"/>
        </w:rPr>
        <w:t>, ул. Зои Космодемьянской, д. 4.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F22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№5 о</w:t>
      </w:r>
      <w:r w:rsidRPr="00EF22F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</w:t>
      </w:r>
      <w:r w:rsidR="00FD6691">
        <w:rPr>
          <w:rFonts w:ascii="Times New Roman" w:hAnsi="Times New Roman" w:cs="Times New Roman"/>
          <w:sz w:val="24"/>
          <w:szCs w:val="24"/>
        </w:rPr>
        <w:t>го по адресу: Томская область, п</w:t>
      </w:r>
      <w:bookmarkStart w:id="0" w:name="_GoBack"/>
      <w:bookmarkEnd w:id="0"/>
      <w:r w:rsidRPr="00EF22F6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EF22F6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EF22F6">
        <w:rPr>
          <w:rFonts w:ascii="Times New Roman" w:hAnsi="Times New Roman" w:cs="Times New Roman"/>
          <w:sz w:val="24"/>
          <w:szCs w:val="24"/>
        </w:rPr>
        <w:t>, ул. Новая, д. 7.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F22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№6 о</w:t>
      </w:r>
      <w:r w:rsidRPr="00EF22F6">
        <w:rPr>
          <w:rFonts w:ascii="Times New Roman" w:hAnsi="Times New Roman" w:cs="Times New Roman"/>
          <w:sz w:val="24"/>
          <w:szCs w:val="24"/>
        </w:rPr>
        <w:t xml:space="preserve"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</w:t>
      </w:r>
      <w:proofErr w:type="spellStart"/>
      <w:r w:rsidRPr="00EF22F6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EF22F6">
        <w:rPr>
          <w:rFonts w:ascii="Times New Roman" w:hAnsi="Times New Roman" w:cs="Times New Roman"/>
          <w:sz w:val="24"/>
          <w:szCs w:val="24"/>
        </w:rPr>
        <w:t xml:space="preserve"> район, с. Мельниково, пер. Западный, д. 2.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F22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№7 о</w:t>
      </w:r>
      <w:r w:rsidRPr="00EF22F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Томский район, с. Томское, ул. Маяковского, д. 20.</w:t>
      </w:r>
    </w:p>
    <w:p w:rsidR="00EF22F6" w:rsidRPr="00EF22F6" w:rsidRDefault="00EF22F6" w:rsidP="00EF22F6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F22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№8 о</w:t>
      </w:r>
      <w:r w:rsidRPr="00EF22F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 Северск, пр. Коммунистический, д. 74.</w:t>
      </w:r>
    </w:p>
    <w:p w:rsidR="00EF22F6" w:rsidRDefault="00EF22F6" w:rsidP="00EF22F6">
      <w:pPr>
        <w:tabs>
          <w:tab w:val="left" w:pos="1134"/>
          <w:tab w:val="center" w:pos="4677"/>
          <w:tab w:val="right" w:pos="9355"/>
        </w:tabs>
        <w:ind w:right="-81"/>
        <w:jc w:val="both"/>
        <w:rPr>
          <w:sz w:val="24"/>
          <w:szCs w:val="24"/>
        </w:rPr>
      </w:pPr>
    </w:p>
    <w:p w:rsidR="00CA6F91" w:rsidRPr="0013253C" w:rsidRDefault="00CA6F91" w:rsidP="00EF22F6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353C9C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0F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9711DD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9711DD" w:rsidRPr="002E49F2" w:rsidRDefault="009711DD" w:rsidP="009711D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11DD" w:rsidRPr="0013253C" w:rsidRDefault="009711DD" w:rsidP="0097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</w:t>
            </w:r>
            <w:r w:rsidR="00E070C0">
              <w:rPr>
                <w:rFonts w:ascii="Times New Roman" w:eastAsia="Calibri" w:hAnsi="Times New Roman" w:cs="Times New Roman"/>
                <w:sz w:val="24"/>
                <w:szCs w:val="24"/>
              </w:rPr>
              <w:t>омской области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179" w:rsidRDefault="0029633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в отношении каждого лота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3DF" w:rsidRDefault="006C73DF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 </w:t>
      </w:r>
      <w:r w:rsidR="00E070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070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0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6C73DF" w:rsidRDefault="006C73DF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514F5" w:rsidRP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</w:t>
      </w:r>
      <w:r w:rsidR="002E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еуказанной нормы конкурс по лоту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0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6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6B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E6AE9" w:rsidRDefault="00EE6AE9" w:rsidP="00E61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F710D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070C0" w:rsidRDefault="00E070C0" w:rsidP="00E0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070C0" w:rsidRDefault="00E070C0" w:rsidP="00E0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296331" w:rsidRDefault="00296331" w:rsidP="0029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BF3" w:rsidRDefault="002E6BF3" w:rsidP="002E6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0D" w:rsidRDefault="00EF710D" w:rsidP="00E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2E6BF3" w:rsidRDefault="002E6BF3" w:rsidP="002E6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7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E07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9DB" w:rsidRPr="0013253C" w:rsidRDefault="008419DB" w:rsidP="0084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9711DD" w:rsidRPr="0043232B" w:rsidTr="00BD4A9D">
        <w:tc>
          <w:tcPr>
            <w:tcW w:w="5103" w:type="dxa"/>
            <w:shd w:val="clear" w:color="auto" w:fill="auto"/>
          </w:tcPr>
          <w:p w:rsidR="009711DD" w:rsidRDefault="009711D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711DD" w:rsidRDefault="009711D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1DD" w:rsidRDefault="009711D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30C" w:rsidRDefault="00A7430C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73" w:rsidRDefault="00F12B73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7D7" w:rsidRDefault="001857D7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3A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2640D" w:rsidRPr="0013253C" w:rsidTr="00E54D8E">
        <w:trPr>
          <w:trHeight w:val="499"/>
        </w:trPr>
        <w:tc>
          <w:tcPr>
            <w:tcW w:w="112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91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16-ПСД-К-8-1-1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1A765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E54D8E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081426">
              <w:rPr>
                <w:rFonts w:ascii="Times New Roman" w:eastAsia="Calibri" w:hAnsi="Times New Roman" w:cs="Times New Roman"/>
                <w:sz w:val="24"/>
                <w:szCs w:val="24"/>
              </w:rPr>
              <w:t>16-ПСД-К-8-1-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1A765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E54D8E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081426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ПСД-К-8-1-3</w:t>
            </w:r>
          </w:p>
        </w:tc>
        <w:tc>
          <w:tcPr>
            <w:tcW w:w="2568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Pr="0013253C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25D98" w:rsidRPr="0013253C" w:rsidRDefault="0022640D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25D98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325D98" w:rsidRPr="0013253C" w:rsidRDefault="0022640D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325D98" w:rsidRPr="0013253C" w:rsidRDefault="0022640D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ПСД-К-8-2-1</w:t>
            </w:r>
          </w:p>
        </w:tc>
        <w:tc>
          <w:tcPr>
            <w:tcW w:w="2568" w:type="dxa"/>
          </w:tcPr>
          <w:p w:rsidR="00325D98" w:rsidRPr="0013253C" w:rsidRDefault="0022640D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2640D" w:rsidRPr="0013253C" w:rsidTr="004A6FA4">
        <w:trPr>
          <w:trHeight w:val="499"/>
        </w:trPr>
        <w:tc>
          <w:tcPr>
            <w:tcW w:w="112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91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ПСД-К-8-3-1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4A6FA4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16-ПСД-К-8-3-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4A6FA4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16-ПСД-К-8-3-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4A6FA4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16-ПСД-К-8-3-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91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ПСД-К-8-4-1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ПСД-К-8-4</w:t>
            </w: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ПСД-К-8-4</w:t>
            </w: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ПСД-К-8-4</w:t>
            </w: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91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ПСД-К-8-5-1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ПСД-К-8-5</w:t>
            </w: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ПСД-К-8-5</w:t>
            </w: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ПСД-К-8-5</w:t>
            </w: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91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ПСД-К-8-6-1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ПСД-К-8-6</w:t>
            </w: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22640D" w:rsidRDefault="0022640D" w:rsidP="0022640D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ПСД-К-8-6</w:t>
            </w: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919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22640D" w:rsidRPr="0013253C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8A4803">
              <w:rPr>
                <w:rFonts w:ascii="Times New Roman" w:eastAsia="Calibri" w:hAnsi="Times New Roman" w:cs="Times New Roman"/>
                <w:sz w:val="24"/>
                <w:szCs w:val="24"/>
              </w:rPr>
              <w:t>ПСД-К-8-7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22640D" w:rsidRDefault="008A4803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16-ПСД-К-8-7</w:t>
            </w:r>
            <w:r w:rsidR="0022640D"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26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22640D" w:rsidRDefault="0022640D" w:rsidP="0022640D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2640D" w:rsidRPr="0013253C" w:rsidTr="0022640D">
        <w:trPr>
          <w:trHeight w:val="499"/>
        </w:trPr>
        <w:tc>
          <w:tcPr>
            <w:tcW w:w="1129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2640D" w:rsidRDefault="0022640D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22640D" w:rsidRDefault="008A4803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22640D" w:rsidRDefault="008A4803" w:rsidP="0022640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16-ПСД-К-8-7</w:t>
            </w:r>
            <w:r w:rsidR="0022640D"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26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22640D" w:rsidRDefault="0022640D" w:rsidP="00226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A480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4803" w:rsidRPr="0013253C" w:rsidTr="009D3557">
        <w:trPr>
          <w:trHeight w:val="499"/>
        </w:trPr>
        <w:tc>
          <w:tcPr>
            <w:tcW w:w="1129" w:type="dxa"/>
          </w:tcPr>
          <w:p w:rsidR="008A4803" w:rsidRPr="0013253C" w:rsidRDefault="008A4803" w:rsidP="009D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A4803" w:rsidRPr="0013253C" w:rsidRDefault="008A4803" w:rsidP="009D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919" w:type="dxa"/>
          </w:tcPr>
          <w:p w:rsidR="008A4803" w:rsidRPr="0013253C" w:rsidRDefault="008A4803" w:rsidP="009D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8A4803" w:rsidRPr="0013253C" w:rsidRDefault="008A4803" w:rsidP="009D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ПСД-К-8-8-1</w:t>
            </w:r>
          </w:p>
        </w:tc>
        <w:tc>
          <w:tcPr>
            <w:tcW w:w="2568" w:type="dxa"/>
          </w:tcPr>
          <w:p w:rsidR="008A4803" w:rsidRDefault="008A4803" w:rsidP="009D3557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4803" w:rsidRPr="0013253C" w:rsidTr="009D3557">
        <w:trPr>
          <w:trHeight w:val="499"/>
        </w:trPr>
        <w:tc>
          <w:tcPr>
            <w:tcW w:w="1129" w:type="dxa"/>
          </w:tcPr>
          <w:p w:rsidR="008A4803" w:rsidRDefault="008A4803" w:rsidP="009D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A4803" w:rsidRDefault="008A4803" w:rsidP="009D355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919" w:type="dxa"/>
          </w:tcPr>
          <w:p w:rsidR="008A4803" w:rsidRDefault="008A4803" w:rsidP="009D3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8A4803" w:rsidRDefault="008A4803" w:rsidP="009D3557">
            <w:pPr>
              <w:jc w:val="center"/>
            </w:pP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ПСД-К-8-8</w:t>
            </w:r>
            <w:r w:rsidRPr="003502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A4803" w:rsidRDefault="008A4803" w:rsidP="009D3557">
            <w:pPr>
              <w:jc w:val="center"/>
            </w:pPr>
            <w:r w:rsidRPr="007723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8A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01550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42"/>
        <w:gridCol w:w="2865"/>
        <w:gridCol w:w="2186"/>
      </w:tblGrid>
      <w:tr w:rsidR="00CA6F91" w:rsidRPr="0013253C" w:rsidTr="00B403F1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8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07A3A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607A3A" w:rsidRPr="00493E79" w:rsidRDefault="00B403F1" w:rsidP="009D355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9D3557">
              <w:rPr>
                <w:rFonts w:ascii="Times New Roman" w:eastAsia="Calibri" w:hAnsi="Times New Roman" w:cs="Times New Roman"/>
                <w:sz w:val="24"/>
                <w:szCs w:val="24"/>
              </w:rPr>
              <w:t>ПСД-К-8-1-1</w:t>
            </w:r>
          </w:p>
        </w:tc>
        <w:tc>
          <w:tcPr>
            <w:tcW w:w="1382" w:type="pct"/>
            <w:shd w:val="clear" w:color="auto" w:fill="auto"/>
          </w:tcPr>
          <w:p w:rsidR="00607A3A" w:rsidRDefault="00607A3A" w:rsidP="00607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D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Фобус-5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07A3A" w:rsidRPr="00F92739" w:rsidRDefault="00607A3A" w:rsidP="009D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</w:t>
            </w:r>
            <w:r w:rsidR="009D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128354</w:t>
            </w:r>
          </w:p>
        </w:tc>
        <w:tc>
          <w:tcPr>
            <w:tcW w:w="1444" w:type="pct"/>
            <w:shd w:val="clear" w:color="auto" w:fill="auto"/>
          </w:tcPr>
          <w:p w:rsidR="00607A3A" w:rsidRDefault="00607A3A" w:rsidP="009D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9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Бакунина, д. 26, стр. 1, оф. 001</w:t>
            </w:r>
          </w:p>
        </w:tc>
        <w:tc>
          <w:tcPr>
            <w:tcW w:w="1102" w:type="pct"/>
            <w:shd w:val="clear" w:color="auto" w:fill="auto"/>
          </w:tcPr>
          <w:p w:rsidR="00607A3A" w:rsidRDefault="00607A3A" w:rsidP="009D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9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="009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 w:rsidR="009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22-198</w:t>
            </w:r>
          </w:p>
        </w:tc>
      </w:tr>
      <w:tr w:rsidR="009D3557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9D3557" w:rsidRDefault="009D3557" w:rsidP="009D3557">
            <w:r w:rsidRPr="001F1329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ПСД-К-8-1-2</w:t>
            </w:r>
          </w:p>
        </w:tc>
        <w:tc>
          <w:tcPr>
            <w:tcW w:w="1382" w:type="pct"/>
            <w:shd w:val="clear" w:color="auto" w:fill="auto"/>
          </w:tcPr>
          <w:p w:rsidR="009D3557" w:rsidRDefault="009D3557" w:rsidP="009D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3557" w:rsidRPr="00F92739" w:rsidRDefault="009D3557" w:rsidP="009D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44" w:type="pct"/>
            <w:shd w:val="clear" w:color="auto" w:fill="auto"/>
          </w:tcPr>
          <w:p w:rsidR="009D3557" w:rsidRDefault="009D3557" w:rsidP="009D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Лазарева, д.7-21</w:t>
            </w:r>
          </w:p>
        </w:tc>
        <w:tc>
          <w:tcPr>
            <w:tcW w:w="1102" w:type="pct"/>
            <w:shd w:val="clear" w:color="auto" w:fill="auto"/>
          </w:tcPr>
          <w:p w:rsidR="009D3557" w:rsidRDefault="009D3557" w:rsidP="009D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17/1</w:t>
            </w:r>
          </w:p>
        </w:tc>
      </w:tr>
      <w:tr w:rsidR="009D3557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9D3557" w:rsidRDefault="009D3557" w:rsidP="009D3557">
            <w:r w:rsidRPr="001F1329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ПСД-К-8-1-3</w:t>
            </w:r>
          </w:p>
        </w:tc>
        <w:tc>
          <w:tcPr>
            <w:tcW w:w="1382" w:type="pct"/>
            <w:shd w:val="clear" w:color="auto" w:fill="auto"/>
          </w:tcPr>
          <w:p w:rsidR="009D3557" w:rsidRDefault="009D3557" w:rsidP="009D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3557" w:rsidRDefault="009D3557" w:rsidP="009D355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44" w:type="pct"/>
            <w:shd w:val="clear" w:color="auto" w:fill="auto"/>
          </w:tcPr>
          <w:p w:rsidR="009D3557" w:rsidRDefault="009D3557" w:rsidP="009D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  <w:r w:rsidR="004C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34</w:t>
            </w:r>
          </w:p>
        </w:tc>
        <w:tc>
          <w:tcPr>
            <w:tcW w:w="1102" w:type="pct"/>
            <w:shd w:val="clear" w:color="auto" w:fill="auto"/>
          </w:tcPr>
          <w:p w:rsidR="009D3557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</w:t>
            </w:r>
            <w:r w:rsidR="009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9D3557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 w:rsidR="009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</w:t>
            </w:r>
            <w:r w:rsidR="009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стр. 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43" w:rsidRDefault="00A41D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9C" w:rsidRPr="0013253C" w:rsidRDefault="004C3B9C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4C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42"/>
        <w:gridCol w:w="2865"/>
        <w:gridCol w:w="2186"/>
      </w:tblGrid>
      <w:tr w:rsidR="00D02B94" w:rsidRPr="0013253C" w:rsidTr="00B403F1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8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3B9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16-ПСД-К-8-2-1</w:t>
            </w:r>
          </w:p>
        </w:tc>
        <w:tc>
          <w:tcPr>
            <w:tcW w:w="138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ул. Бакунина, д. 26, стр. 1, оф. 001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Томская область, г. 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22-198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3B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4C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42"/>
        <w:gridCol w:w="2865"/>
        <w:gridCol w:w="2186"/>
      </w:tblGrid>
      <w:tr w:rsidR="00D02B94" w:rsidRPr="0013253C" w:rsidTr="00B403F1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8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3B9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16-ПСД-К-8-3-1</w:t>
            </w:r>
          </w:p>
        </w:tc>
        <w:tc>
          <w:tcPr>
            <w:tcW w:w="138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ул. Бакунина, д. 26, стр. 1, оф. 001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Томская область, г. 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22-198</w:t>
            </w:r>
          </w:p>
        </w:tc>
      </w:tr>
      <w:tr w:rsidR="004C3B9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16-ПСД-К-8-3-2</w:t>
            </w:r>
          </w:p>
        </w:tc>
        <w:tc>
          <w:tcPr>
            <w:tcW w:w="138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444" w:type="pct"/>
            <w:shd w:val="clear" w:color="auto" w:fill="auto"/>
          </w:tcPr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02" w:type="pct"/>
            <w:shd w:val="clear" w:color="auto" w:fill="auto"/>
          </w:tcPr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  <w:tr w:rsidR="004C3B9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16-ПСД-К-8-3-3</w:t>
            </w:r>
          </w:p>
        </w:tc>
        <w:tc>
          <w:tcPr>
            <w:tcW w:w="138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Лазарева, д.7-21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17/1</w:t>
            </w:r>
          </w:p>
        </w:tc>
      </w:tr>
      <w:tr w:rsidR="004C3B9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16-ПСД-К-8-3-4</w:t>
            </w:r>
          </w:p>
        </w:tc>
        <w:tc>
          <w:tcPr>
            <w:tcW w:w="138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34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тракт, д.15, стр. 1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03F1" w:rsidRDefault="00B403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4C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3B9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16-ПСД-К-8-4-1</w:t>
            </w:r>
          </w:p>
        </w:tc>
        <w:tc>
          <w:tcPr>
            <w:tcW w:w="1456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ул. Бакунина, д. 26, стр. 1, оф. 001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Томская область, г. 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22-198</w:t>
            </w:r>
          </w:p>
        </w:tc>
      </w:tr>
      <w:tr w:rsidR="004C3B9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16-ПСД-К-8-4-2</w:t>
            </w:r>
          </w:p>
        </w:tc>
        <w:tc>
          <w:tcPr>
            <w:tcW w:w="1456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444" w:type="pct"/>
            <w:shd w:val="clear" w:color="auto" w:fill="auto"/>
          </w:tcPr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02" w:type="pct"/>
            <w:shd w:val="clear" w:color="auto" w:fill="auto"/>
          </w:tcPr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  <w:tr w:rsidR="004C3B9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16-ПСД-К-8-4-3</w:t>
            </w:r>
          </w:p>
        </w:tc>
        <w:tc>
          <w:tcPr>
            <w:tcW w:w="1456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Лазарева, д.7-21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17/1</w:t>
            </w:r>
          </w:p>
        </w:tc>
      </w:tr>
      <w:tr w:rsidR="004C3B9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16-ПСД-К-8-4-4</w:t>
            </w:r>
          </w:p>
        </w:tc>
        <w:tc>
          <w:tcPr>
            <w:tcW w:w="1456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34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тракт, д.15,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</w:t>
            </w:r>
            <w:r w:rsidR="004C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3B9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16-ПСД-К-8-5-1</w:t>
            </w:r>
          </w:p>
        </w:tc>
        <w:tc>
          <w:tcPr>
            <w:tcW w:w="1456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ул. Бакунина, д. 26, стр. 1, оф. 001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Томская область, г. 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22-198</w:t>
            </w:r>
          </w:p>
        </w:tc>
      </w:tr>
      <w:tr w:rsidR="004C3B9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16-ПСД-К-8-5-2</w:t>
            </w:r>
          </w:p>
        </w:tc>
        <w:tc>
          <w:tcPr>
            <w:tcW w:w="1456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444" w:type="pct"/>
            <w:shd w:val="clear" w:color="auto" w:fill="auto"/>
          </w:tcPr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02" w:type="pct"/>
            <w:shd w:val="clear" w:color="auto" w:fill="auto"/>
          </w:tcPr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  <w:tr w:rsidR="004C3B9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16-ПСД-К-8-5-3</w:t>
            </w:r>
          </w:p>
        </w:tc>
        <w:tc>
          <w:tcPr>
            <w:tcW w:w="1456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B9C" w:rsidRPr="00F92739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Лазарева, д.7-21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17/1</w:t>
            </w:r>
          </w:p>
        </w:tc>
      </w:tr>
      <w:tr w:rsidR="004C3B9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C3B9C" w:rsidRPr="00493E79" w:rsidRDefault="004C3B9C" w:rsidP="004C3B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16-ПСД-К-8-5-4</w:t>
            </w:r>
          </w:p>
        </w:tc>
        <w:tc>
          <w:tcPr>
            <w:tcW w:w="1456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44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34</w:t>
            </w:r>
          </w:p>
        </w:tc>
        <w:tc>
          <w:tcPr>
            <w:tcW w:w="1102" w:type="pct"/>
            <w:shd w:val="clear" w:color="auto" w:fill="auto"/>
          </w:tcPr>
          <w:p w:rsidR="004C3B9C" w:rsidRDefault="004C3B9C" w:rsidP="004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тракт, д.15,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4C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D6830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CD6830" w:rsidRPr="00493E79" w:rsidRDefault="00CD6830" w:rsidP="00CD683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16-ПСД-К-8-6-1</w:t>
            </w:r>
          </w:p>
        </w:tc>
        <w:tc>
          <w:tcPr>
            <w:tcW w:w="1456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CD6830" w:rsidRPr="00F92739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44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ул. Бакунина, д. 26, стр. 1, оф. 001</w:t>
            </w:r>
          </w:p>
        </w:tc>
        <w:tc>
          <w:tcPr>
            <w:tcW w:w="1102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Томская область, г. 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22-198</w:t>
            </w:r>
          </w:p>
        </w:tc>
      </w:tr>
      <w:tr w:rsidR="00CD6830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CD6830" w:rsidRPr="00493E79" w:rsidRDefault="00CD6830" w:rsidP="00CD683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16-ПСД-К-8-6-2</w:t>
            </w:r>
          </w:p>
        </w:tc>
        <w:tc>
          <w:tcPr>
            <w:tcW w:w="1456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CD6830" w:rsidRPr="00F92739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444" w:type="pct"/>
            <w:shd w:val="clear" w:color="auto" w:fill="auto"/>
          </w:tcPr>
          <w:p w:rsidR="00CD6830" w:rsidRPr="00F92739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02" w:type="pct"/>
            <w:shd w:val="clear" w:color="auto" w:fill="auto"/>
          </w:tcPr>
          <w:p w:rsidR="00CD6830" w:rsidRPr="00F92739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  <w:tr w:rsidR="00CD6830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CD6830" w:rsidRPr="00493E79" w:rsidRDefault="00CD6830" w:rsidP="00CD683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16-ПСД-К-8-6-3</w:t>
            </w:r>
          </w:p>
        </w:tc>
        <w:tc>
          <w:tcPr>
            <w:tcW w:w="1456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6830" w:rsidRPr="00F92739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44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Лазарева, д.7-21</w:t>
            </w:r>
          </w:p>
        </w:tc>
        <w:tc>
          <w:tcPr>
            <w:tcW w:w="1102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17/1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CD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D6830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CD6830" w:rsidRPr="00493E79" w:rsidRDefault="00CD6830" w:rsidP="00CD683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16-ПСД-К-8-7-1</w:t>
            </w:r>
          </w:p>
        </w:tc>
        <w:tc>
          <w:tcPr>
            <w:tcW w:w="1456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CD6830" w:rsidRPr="00F92739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44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ул. Бакунина, д. 26, стр. 1, оф. 001</w:t>
            </w:r>
          </w:p>
        </w:tc>
        <w:tc>
          <w:tcPr>
            <w:tcW w:w="1102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Томская область, г. 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22-198</w:t>
            </w:r>
          </w:p>
        </w:tc>
      </w:tr>
      <w:tr w:rsidR="00CD6830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CD6830" w:rsidRPr="00493E79" w:rsidRDefault="00CD6830" w:rsidP="00CD683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16-ПСД-К-8-7-2</w:t>
            </w:r>
          </w:p>
        </w:tc>
        <w:tc>
          <w:tcPr>
            <w:tcW w:w="1456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6830" w:rsidRPr="00F92739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44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Лазарева, д.7-21</w:t>
            </w:r>
          </w:p>
        </w:tc>
        <w:tc>
          <w:tcPr>
            <w:tcW w:w="1102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17/1</w:t>
            </w:r>
          </w:p>
        </w:tc>
      </w:tr>
      <w:tr w:rsidR="00CD6830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CD6830" w:rsidRPr="00493E79" w:rsidRDefault="00CD6830" w:rsidP="00CD683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16-ПСД-К-8-7-3</w:t>
            </w:r>
          </w:p>
        </w:tc>
        <w:tc>
          <w:tcPr>
            <w:tcW w:w="1456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44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 34</w:t>
            </w:r>
          </w:p>
        </w:tc>
        <w:tc>
          <w:tcPr>
            <w:tcW w:w="1102" w:type="pct"/>
            <w:shd w:val="clear" w:color="auto" w:fill="auto"/>
          </w:tcPr>
          <w:p w:rsidR="00CD6830" w:rsidRDefault="00CD6830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тракт, д.15, стр. 1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1242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CD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Pr="00D73CB9" w:rsidRDefault="00CD6830" w:rsidP="00CD6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16-ПСД-К-8-8-1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CD6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 проектная компания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F5148" w:rsidRPr="00F92739" w:rsidRDefault="005F5148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</w:t>
            </w:r>
            <w:r w:rsidR="00CD6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304634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C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Томская область, г. Томск, ул. </w:t>
            </w:r>
            <w:r w:rsidR="00CD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Сибирская, 98-7</w:t>
            </w:r>
          </w:p>
        </w:tc>
        <w:tc>
          <w:tcPr>
            <w:tcW w:w="1102" w:type="pct"/>
            <w:shd w:val="clear" w:color="auto" w:fill="auto"/>
          </w:tcPr>
          <w:p w:rsidR="005F5148" w:rsidRDefault="00CD6830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Сибирская, 98-7</w:t>
            </w:r>
          </w:p>
        </w:tc>
      </w:tr>
      <w:tr w:rsidR="00CD6830" w:rsidRPr="0013253C" w:rsidTr="002B7D05">
        <w:trPr>
          <w:trHeight w:val="450"/>
        </w:trPr>
        <w:tc>
          <w:tcPr>
            <w:tcW w:w="998" w:type="pct"/>
            <w:shd w:val="clear" w:color="auto" w:fill="auto"/>
          </w:tcPr>
          <w:p w:rsidR="00CD6830" w:rsidRPr="00493E79" w:rsidRDefault="00CD6830" w:rsidP="002B7D0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16-ПСД-К-8-8-2</w:t>
            </w:r>
          </w:p>
        </w:tc>
        <w:tc>
          <w:tcPr>
            <w:tcW w:w="1456" w:type="pct"/>
            <w:shd w:val="clear" w:color="auto" w:fill="auto"/>
          </w:tcPr>
          <w:p w:rsidR="00CD6830" w:rsidRDefault="00CD6830" w:rsidP="002B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6830" w:rsidRPr="00F92739" w:rsidRDefault="00CD6830" w:rsidP="002B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44" w:type="pct"/>
            <w:shd w:val="clear" w:color="auto" w:fill="auto"/>
          </w:tcPr>
          <w:p w:rsidR="00CD6830" w:rsidRDefault="00CD6830" w:rsidP="002B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Лазарева, д.7-21</w:t>
            </w:r>
          </w:p>
        </w:tc>
        <w:tc>
          <w:tcPr>
            <w:tcW w:w="1102" w:type="pct"/>
            <w:shd w:val="clear" w:color="auto" w:fill="auto"/>
          </w:tcPr>
          <w:p w:rsidR="00CD6830" w:rsidRDefault="00CD6830" w:rsidP="002B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 Маркса, д. 17/1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E8335C">
        <w:rPr>
          <w:rFonts w:ascii="Times New Roman" w:hAnsi="Times New Roman" w:cs="Times New Roman"/>
          <w:sz w:val="24"/>
          <w:szCs w:val="24"/>
        </w:rPr>
        <w:t>27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5E06" w:rsidRPr="008B64FF" w:rsidRDefault="00565E06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701"/>
        <w:gridCol w:w="1701"/>
      </w:tblGrid>
      <w:tr w:rsidR="00565E06" w:rsidRPr="006F2569" w:rsidTr="00F76B8B">
        <w:tc>
          <w:tcPr>
            <w:tcW w:w="709" w:type="dxa"/>
            <w:vMerge w:val="restart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3" w:type="dxa"/>
            <w:gridSpan w:val="3"/>
          </w:tcPr>
          <w:p w:rsidR="00565E06" w:rsidRDefault="00565E06" w:rsidP="008F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44223C" w:rsidRPr="006F2569" w:rsidTr="0044223C">
        <w:tc>
          <w:tcPr>
            <w:tcW w:w="709" w:type="dxa"/>
            <w:vMerge/>
          </w:tcPr>
          <w:p w:rsidR="0044223C" w:rsidRPr="00F31B75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4223C" w:rsidRPr="00F31B75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23C" w:rsidRPr="0044223C" w:rsidRDefault="0044223C" w:rsidP="0044223C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-8-1</w:t>
            </w:r>
            <w:r w:rsidRPr="0044223C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44223C" w:rsidRPr="0044223C" w:rsidRDefault="0044223C" w:rsidP="0044223C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-8-1-2</w:t>
            </w:r>
          </w:p>
        </w:tc>
        <w:tc>
          <w:tcPr>
            <w:tcW w:w="1701" w:type="dxa"/>
          </w:tcPr>
          <w:p w:rsidR="0044223C" w:rsidRPr="0044223C" w:rsidRDefault="0044223C" w:rsidP="0044223C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-8-1-3</w:t>
            </w:r>
          </w:p>
        </w:tc>
      </w:tr>
      <w:tr w:rsidR="0044223C" w:rsidRPr="006F2569" w:rsidTr="0044223C">
        <w:tc>
          <w:tcPr>
            <w:tcW w:w="709" w:type="dxa"/>
          </w:tcPr>
          <w:p w:rsidR="0044223C" w:rsidRPr="00F31B75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223C" w:rsidRPr="00F31B75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44223C" w:rsidRPr="006F2569" w:rsidRDefault="0044223C" w:rsidP="0044223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44223C" w:rsidRPr="006F2569" w:rsidRDefault="0044223C" w:rsidP="0044223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44223C" w:rsidRPr="006F2569" w:rsidRDefault="0044223C" w:rsidP="0044223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4223C" w:rsidRPr="006F2569" w:rsidTr="0044223C">
        <w:tc>
          <w:tcPr>
            <w:tcW w:w="709" w:type="dxa"/>
          </w:tcPr>
          <w:p w:rsidR="0044223C" w:rsidRPr="004F24E0" w:rsidRDefault="0044223C" w:rsidP="004422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223C" w:rsidRPr="00C36645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44223C" w:rsidRPr="006F2569" w:rsidRDefault="0044223C" w:rsidP="0044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Pr="006F2569" w:rsidRDefault="0044223C" w:rsidP="0044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Pr="006F2569" w:rsidRDefault="0044223C" w:rsidP="0044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44223C">
        <w:tc>
          <w:tcPr>
            <w:tcW w:w="709" w:type="dxa"/>
          </w:tcPr>
          <w:p w:rsidR="0044223C" w:rsidRPr="004F24E0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223C" w:rsidRPr="00C36645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44223C">
        <w:tc>
          <w:tcPr>
            <w:tcW w:w="709" w:type="dxa"/>
            <w:vMerge w:val="restart"/>
          </w:tcPr>
          <w:p w:rsidR="0044223C" w:rsidRPr="004F24E0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223C" w:rsidRPr="001316C2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44223C">
        <w:tc>
          <w:tcPr>
            <w:tcW w:w="709" w:type="dxa"/>
            <w:vMerge/>
          </w:tcPr>
          <w:p w:rsidR="0044223C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223C" w:rsidRPr="008B64FF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44223C">
        <w:tc>
          <w:tcPr>
            <w:tcW w:w="709" w:type="dxa"/>
          </w:tcPr>
          <w:p w:rsidR="0044223C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223C" w:rsidRPr="001316C2" w:rsidRDefault="0044223C" w:rsidP="004422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44223C">
        <w:tc>
          <w:tcPr>
            <w:tcW w:w="709" w:type="dxa"/>
          </w:tcPr>
          <w:p w:rsidR="0044223C" w:rsidRDefault="0044223C" w:rsidP="0044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4223C" w:rsidRPr="00934A7A" w:rsidRDefault="0044223C" w:rsidP="0044223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4223C" w:rsidRDefault="0044223C" w:rsidP="0044223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44223C">
        <w:rPr>
          <w:rFonts w:ascii="Times New Roman" w:hAnsi="Times New Roman" w:cs="Times New Roman"/>
          <w:sz w:val="24"/>
          <w:szCs w:val="24"/>
        </w:rPr>
        <w:t>27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23C" w:rsidRPr="008B64FF" w:rsidRDefault="0044223C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835"/>
      </w:tblGrid>
      <w:tr w:rsidR="0044223C" w:rsidRPr="006F2569" w:rsidTr="008F6024">
        <w:tc>
          <w:tcPr>
            <w:tcW w:w="709" w:type="dxa"/>
            <w:vMerge w:val="restart"/>
          </w:tcPr>
          <w:p w:rsidR="0044223C" w:rsidRPr="00F31B75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4223C" w:rsidRPr="00F31B75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44223C" w:rsidRDefault="0044223C" w:rsidP="008F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44223C" w:rsidRPr="006F2569" w:rsidTr="008F6024">
        <w:tc>
          <w:tcPr>
            <w:tcW w:w="709" w:type="dxa"/>
            <w:vMerge/>
          </w:tcPr>
          <w:p w:rsidR="0044223C" w:rsidRPr="00F31B75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4223C" w:rsidRPr="00F31B75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223C" w:rsidRDefault="0044223C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-8-2</w:t>
            </w:r>
            <w:r w:rsidRPr="0044223C">
              <w:rPr>
                <w:rFonts w:ascii="Times New Roman" w:hAnsi="Times New Roman"/>
              </w:rPr>
              <w:t>-1</w:t>
            </w:r>
          </w:p>
        </w:tc>
      </w:tr>
      <w:tr w:rsidR="0044223C" w:rsidRPr="006F2569" w:rsidTr="008F6024">
        <w:tc>
          <w:tcPr>
            <w:tcW w:w="709" w:type="dxa"/>
          </w:tcPr>
          <w:p w:rsidR="0044223C" w:rsidRPr="00F31B75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44223C" w:rsidRPr="00F31B75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44223C" w:rsidRPr="006F2569" w:rsidRDefault="0044223C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4223C" w:rsidRPr="006F2569" w:rsidTr="008F6024">
        <w:tc>
          <w:tcPr>
            <w:tcW w:w="709" w:type="dxa"/>
          </w:tcPr>
          <w:p w:rsidR="0044223C" w:rsidRPr="004F24E0" w:rsidRDefault="0044223C" w:rsidP="008F60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4223C" w:rsidRPr="00C36645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835" w:type="dxa"/>
          </w:tcPr>
          <w:p w:rsidR="0044223C" w:rsidRPr="006F2569" w:rsidRDefault="0044223C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8F6024">
        <w:tc>
          <w:tcPr>
            <w:tcW w:w="709" w:type="dxa"/>
          </w:tcPr>
          <w:p w:rsidR="0044223C" w:rsidRPr="004F24E0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4223C" w:rsidRPr="00C36645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835" w:type="dxa"/>
          </w:tcPr>
          <w:p w:rsidR="0044223C" w:rsidRDefault="0044223C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8F6024">
        <w:tc>
          <w:tcPr>
            <w:tcW w:w="709" w:type="dxa"/>
            <w:vMerge w:val="restart"/>
          </w:tcPr>
          <w:p w:rsidR="0044223C" w:rsidRPr="004F24E0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4223C" w:rsidRPr="001316C2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44223C" w:rsidRDefault="0044223C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8F6024">
        <w:tc>
          <w:tcPr>
            <w:tcW w:w="709" w:type="dxa"/>
            <w:vMerge/>
          </w:tcPr>
          <w:p w:rsidR="0044223C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44223C" w:rsidRPr="008B64FF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44223C" w:rsidRDefault="0044223C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8F6024">
        <w:tc>
          <w:tcPr>
            <w:tcW w:w="709" w:type="dxa"/>
          </w:tcPr>
          <w:p w:rsidR="0044223C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4223C" w:rsidRPr="001316C2" w:rsidRDefault="0044223C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44223C" w:rsidRDefault="0044223C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223C" w:rsidRPr="00E31F0F" w:rsidTr="008F6024">
        <w:tc>
          <w:tcPr>
            <w:tcW w:w="709" w:type="dxa"/>
          </w:tcPr>
          <w:p w:rsidR="0044223C" w:rsidRDefault="0044223C" w:rsidP="008F6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4223C" w:rsidRPr="00934A7A" w:rsidRDefault="0044223C" w:rsidP="008F602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44223C" w:rsidRDefault="0044223C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Pr="00CF5B75" w:rsidRDefault="00E54D8E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955295">
        <w:rPr>
          <w:rFonts w:ascii="Times New Roman" w:hAnsi="Times New Roman" w:cs="Times New Roman"/>
          <w:sz w:val="24"/>
          <w:szCs w:val="24"/>
        </w:rPr>
        <w:t>27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955295" w:rsidRPr="006F2569" w:rsidTr="008D3F5B">
        <w:tc>
          <w:tcPr>
            <w:tcW w:w="709" w:type="dxa"/>
            <w:vMerge w:val="restart"/>
          </w:tcPr>
          <w:p w:rsidR="00955295" w:rsidRPr="00F31B75" w:rsidRDefault="00955295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55295" w:rsidRPr="00F31B75" w:rsidRDefault="00955295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955295" w:rsidRDefault="00955295" w:rsidP="008F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C763E7" w:rsidRPr="006F2569" w:rsidTr="008F6024">
        <w:tc>
          <w:tcPr>
            <w:tcW w:w="709" w:type="dxa"/>
            <w:vMerge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955295">
              <w:rPr>
                <w:rFonts w:ascii="Times New Roman" w:hAnsi="Times New Roman"/>
              </w:rPr>
              <w:t>-8-3</w:t>
            </w:r>
            <w:r w:rsidRPr="0044223C">
              <w:rPr>
                <w:rFonts w:ascii="Times New Roman" w:hAnsi="Times New Roman"/>
              </w:rPr>
              <w:t>-1</w:t>
            </w:r>
          </w:p>
        </w:tc>
        <w:tc>
          <w:tcPr>
            <w:tcW w:w="1560" w:type="dxa"/>
          </w:tcPr>
          <w:p w:rsidR="00C763E7" w:rsidRDefault="00C763E7" w:rsidP="00955295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</w:t>
            </w:r>
            <w:r w:rsidR="0095529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955295">
              <w:rPr>
                <w:rFonts w:ascii="Times New Roman" w:hAnsi="Times New Roman"/>
              </w:rPr>
              <w:t>-8-3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955295">
              <w:rPr>
                <w:rFonts w:ascii="Times New Roman" w:hAnsi="Times New Roman"/>
              </w:rPr>
              <w:t>-8-3</w:t>
            </w:r>
            <w:r>
              <w:rPr>
                <w:rFonts w:ascii="Times New Roman" w:hAnsi="Times New Roman"/>
              </w:rPr>
              <w:t>-4</w:t>
            </w:r>
          </w:p>
        </w:tc>
      </w:tr>
      <w:tr w:rsidR="00C763E7" w:rsidRPr="006F2569" w:rsidTr="008F6024">
        <w:tc>
          <w:tcPr>
            <w:tcW w:w="709" w:type="dxa"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63E7" w:rsidRPr="006F2569" w:rsidTr="008F6024">
        <w:tc>
          <w:tcPr>
            <w:tcW w:w="709" w:type="dxa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63E7" w:rsidRPr="00C3664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63E7" w:rsidRPr="00C3664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  <w:vMerge w:val="restart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63E7" w:rsidRPr="001316C2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  <w:vMerge/>
          </w:tcPr>
          <w:p w:rsidR="00C763E7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3E7" w:rsidRPr="008B64FF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</w:tcPr>
          <w:p w:rsidR="00C763E7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63E7" w:rsidRPr="001316C2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</w:tcPr>
          <w:p w:rsidR="00C763E7" w:rsidRDefault="00C763E7" w:rsidP="008F6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63E7" w:rsidRPr="00934A7A" w:rsidRDefault="00C763E7" w:rsidP="008F602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3E7" w:rsidRDefault="00C763E7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3E7" w:rsidRDefault="00C763E7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3E7" w:rsidRDefault="00C763E7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3E7" w:rsidRDefault="00C763E7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3E7" w:rsidRDefault="00C763E7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3E7" w:rsidRDefault="00C763E7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3E7" w:rsidRDefault="00C763E7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955295">
        <w:rPr>
          <w:rFonts w:ascii="Times New Roman" w:hAnsi="Times New Roman" w:cs="Times New Roman"/>
          <w:sz w:val="24"/>
          <w:szCs w:val="24"/>
        </w:rPr>
        <w:t>27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295" w:rsidRPr="008B64FF" w:rsidRDefault="00955295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955295" w:rsidRPr="006F2569" w:rsidTr="005E1221">
        <w:tc>
          <w:tcPr>
            <w:tcW w:w="709" w:type="dxa"/>
            <w:vMerge w:val="restart"/>
          </w:tcPr>
          <w:p w:rsidR="00955295" w:rsidRPr="00F31B75" w:rsidRDefault="00955295" w:rsidP="001857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55295" w:rsidRPr="00F31B75" w:rsidRDefault="00955295" w:rsidP="001857D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955295" w:rsidRDefault="00955295" w:rsidP="00185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C763E7" w:rsidRPr="006F2569" w:rsidTr="00C763E7">
        <w:tc>
          <w:tcPr>
            <w:tcW w:w="709" w:type="dxa"/>
            <w:vMerge/>
          </w:tcPr>
          <w:p w:rsidR="00C763E7" w:rsidRPr="00F31B75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763E7" w:rsidRPr="00F31B75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-8-4</w:t>
            </w:r>
            <w:r w:rsidRPr="0044223C">
              <w:rPr>
                <w:rFonts w:ascii="Times New Roman" w:hAnsi="Times New Roman"/>
              </w:rPr>
              <w:t>-1</w:t>
            </w:r>
          </w:p>
        </w:tc>
        <w:tc>
          <w:tcPr>
            <w:tcW w:w="1560" w:type="dxa"/>
          </w:tcPr>
          <w:p w:rsidR="00C763E7" w:rsidRDefault="00C763E7" w:rsidP="00C763E7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-8-4-2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-8-4-3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-8-4-4</w:t>
            </w:r>
          </w:p>
        </w:tc>
      </w:tr>
      <w:tr w:rsidR="00C763E7" w:rsidRPr="006F2569" w:rsidTr="00C763E7">
        <w:tc>
          <w:tcPr>
            <w:tcW w:w="709" w:type="dxa"/>
          </w:tcPr>
          <w:p w:rsidR="00C763E7" w:rsidRPr="00F31B75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3E7" w:rsidRPr="00F31B75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763E7" w:rsidRPr="006F2569" w:rsidRDefault="00C763E7" w:rsidP="00C763E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C763E7" w:rsidRPr="006F2569" w:rsidRDefault="00C763E7" w:rsidP="00C763E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C763E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C763E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63E7" w:rsidRPr="006F2569" w:rsidTr="00C763E7">
        <w:tc>
          <w:tcPr>
            <w:tcW w:w="709" w:type="dxa"/>
          </w:tcPr>
          <w:p w:rsidR="00C763E7" w:rsidRPr="004F24E0" w:rsidRDefault="00C763E7" w:rsidP="00C763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63E7" w:rsidRPr="00C36645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763E7" w:rsidRPr="006F2569" w:rsidRDefault="00C763E7" w:rsidP="00C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Pr="006F2569" w:rsidRDefault="00C763E7" w:rsidP="00C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C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C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</w:tcPr>
          <w:p w:rsidR="00C763E7" w:rsidRPr="004F24E0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63E7" w:rsidRPr="00C36645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  <w:vMerge w:val="restart"/>
          </w:tcPr>
          <w:p w:rsidR="00C763E7" w:rsidRPr="004F24E0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63E7" w:rsidRPr="001316C2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  <w:vMerge/>
          </w:tcPr>
          <w:p w:rsidR="00C763E7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3E7" w:rsidRPr="008B64FF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</w:tcPr>
          <w:p w:rsidR="00C763E7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63E7" w:rsidRPr="001316C2" w:rsidRDefault="00C763E7" w:rsidP="00C763E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</w:tcPr>
          <w:p w:rsidR="00C763E7" w:rsidRDefault="00C763E7" w:rsidP="00C76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63E7" w:rsidRPr="00934A7A" w:rsidRDefault="00C763E7" w:rsidP="00C763E7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C763E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16F49" w:rsidRDefault="00A16F49">
      <w:r>
        <w:br w:type="page"/>
      </w: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955295">
        <w:rPr>
          <w:rFonts w:ascii="Times New Roman" w:hAnsi="Times New Roman" w:cs="Times New Roman"/>
          <w:sz w:val="24"/>
          <w:szCs w:val="24"/>
        </w:rPr>
        <w:t>27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955295" w:rsidRPr="006F2569" w:rsidTr="00D40CF5">
        <w:tc>
          <w:tcPr>
            <w:tcW w:w="709" w:type="dxa"/>
            <w:vMerge w:val="restart"/>
          </w:tcPr>
          <w:p w:rsidR="00955295" w:rsidRPr="00F31B75" w:rsidRDefault="00955295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55295" w:rsidRPr="00F31B75" w:rsidRDefault="00955295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955295" w:rsidRDefault="00955295" w:rsidP="008F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C763E7" w:rsidRPr="006F2569" w:rsidTr="00C763E7">
        <w:tc>
          <w:tcPr>
            <w:tcW w:w="709" w:type="dxa"/>
            <w:vMerge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955295">
              <w:rPr>
                <w:rFonts w:ascii="Times New Roman" w:hAnsi="Times New Roman"/>
              </w:rPr>
              <w:t>-8-5</w:t>
            </w:r>
            <w:r w:rsidRPr="0044223C">
              <w:rPr>
                <w:rFonts w:ascii="Times New Roman" w:hAnsi="Times New Roman"/>
              </w:rPr>
              <w:t>-1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955295">
              <w:rPr>
                <w:rFonts w:ascii="Times New Roman" w:hAnsi="Times New Roman"/>
              </w:rPr>
              <w:t>-8-5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955295">
              <w:rPr>
                <w:rFonts w:ascii="Times New Roman" w:hAnsi="Times New Roman"/>
              </w:rPr>
              <w:t>-8-5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955295">
              <w:rPr>
                <w:rFonts w:ascii="Times New Roman" w:hAnsi="Times New Roman"/>
              </w:rPr>
              <w:t>-8-5</w:t>
            </w:r>
            <w:r>
              <w:rPr>
                <w:rFonts w:ascii="Times New Roman" w:hAnsi="Times New Roman"/>
              </w:rPr>
              <w:t>-4</w:t>
            </w:r>
          </w:p>
        </w:tc>
      </w:tr>
      <w:tr w:rsidR="00C763E7" w:rsidRPr="006F2569" w:rsidTr="00C763E7">
        <w:tc>
          <w:tcPr>
            <w:tcW w:w="709" w:type="dxa"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63E7" w:rsidRPr="006F2569" w:rsidTr="00C763E7">
        <w:tc>
          <w:tcPr>
            <w:tcW w:w="709" w:type="dxa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63E7" w:rsidRPr="00C3664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63E7" w:rsidRPr="00C3664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  <w:vMerge w:val="restart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63E7" w:rsidRPr="001316C2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  <w:vMerge/>
          </w:tcPr>
          <w:p w:rsidR="00C763E7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3E7" w:rsidRPr="008B64FF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</w:tcPr>
          <w:p w:rsidR="00C763E7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63E7" w:rsidRPr="001316C2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</w:tcPr>
          <w:p w:rsidR="00C763E7" w:rsidRDefault="00C763E7" w:rsidP="008F6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63E7" w:rsidRPr="00934A7A" w:rsidRDefault="00C763E7" w:rsidP="008F602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565E06">
        <w:rPr>
          <w:rFonts w:ascii="Times New Roman" w:hAnsi="Times New Roman" w:cs="Times New Roman"/>
          <w:sz w:val="24"/>
          <w:szCs w:val="24"/>
        </w:rPr>
        <w:t>27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4326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</w:t>
      </w:r>
      <w:r w:rsidR="0043265A">
        <w:rPr>
          <w:rFonts w:ascii="Times New Roman" w:hAnsi="Times New Roman" w:cs="Times New Roman"/>
          <w:sz w:val="24"/>
          <w:szCs w:val="24"/>
        </w:rPr>
        <w:t xml:space="preserve"> с заявками на участие в отборе</w:t>
      </w:r>
    </w:p>
    <w:p w:rsidR="00565E06" w:rsidRDefault="00565E06" w:rsidP="004326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5E06" w:rsidRDefault="00565E06" w:rsidP="004326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701"/>
        <w:gridCol w:w="1701"/>
      </w:tblGrid>
      <w:tr w:rsidR="00565E06" w:rsidRPr="006F2569" w:rsidTr="00AE3EF7">
        <w:tc>
          <w:tcPr>
            <w:tcW w:w="709" w:type="dxa"/>
            <w:vMerge w:val="restart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3" w:type="dxa"/>
            <w:gridSpan w:val="3"/>
          </w:tcPr>
          <w:p w:rsidR="00565E06" w:rsidRDefault="00565E06" w:rsidP="008F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C763E7" w:rsidRPr="006F2569" w:rsidTr="00C763E7">
        <w:tc>
          <w:tcPr>
            <w:tcW w:w="709" w:type="dxa"/>
            <w:vMerge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3E7" w:rsidRPr="0044223C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565E06">
              <w:rPr>
                <w:rFonts w:ascii="Times New Roman" w:hAnsi="Times New Roman"/>
              </w:rPr>
              <w:t>-8-6</w:t>
            </w:r>
            <w:r w:rsidRPr="0044223C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C763E7" w:rsidRPr="0044223C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565E06">
              <w:rPr>
                <w:rFonts w:ascii="Times New Roman" w:hAnsi="Times New Roman"/>
              </w:rPr>
              <w:t>-8-6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701" w:type="dxa"/>
          </w:tcPr>
          <w:p w:rsidR="00C763E7" w:rsidRPr="0044223C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565E06">
              <w:rPr>
                <w:rFonts w:ascii="Times New Roman" w:hAnsi="Times New Roman"/>
              </w:rPr>
              <w:t>-8-6</w:t>
            </w:r>
            <w:r>
              <w:rPr>
                <w:rFonts w:ascii="Times New Roman" w:hAnsi="Times New Roman"/>
              </w:rPr>
              <w:t>-3</w:t>
            </w:r>
          </w:p>
        </w:tc>
      </w:tr>
      <w:tr w:rsidR="00C763E7" w:rsidRPr="006F2569" w:rsidTr="00C763E7">
        <w:tc>
          <w:tcPr>
            <w:tcW w:w="709" w:type="dxa"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63E7" w:rsidRPr="006F2569" w:rsidTr="00C763E7">
        <w:tc>
          <w:tcPr>
            <w:tcW w:w="709" w:type="dxa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763E7" w:rsidRPr="00C3664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763E7" w:rsidRPr="00C3664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  <w:vMerge w:val="restart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763E7" w:rsidRPr="001316C2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  <w:vMerge/>
          </w:tcPr>
          <w:p w:rsidR="00C763E7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63E7" w:rsidRPr="008B64FF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</w:tcPr>
          <w:p w:rsidR="00C763E7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763E7" w:rsidRPr="001316C2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C763E7">
        <w:tc>
          <w:tcPr>
            <w:tcW w:w="709" w:type="dxa"/>
          </w:tcPr>
          <w:p w:rsidR="00C763E7" w:rsidRDefault="00C763E7" w:rsidP="008F6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763E7" w:rsidRPr="00934A7A" w:rsidRDefault="00C763E7" w:rsidP="008F602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54D8E" w:rsidRDefault="00E54D8E" w:rsidP="00810D48"/>
    <w:p w:rsidR="000C0A4A" w:rsidRDefault="00707D91">
      <w:r>
        <w:br w:type="page"/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3-7 к Протоколу № 1 от </w:t>
      </w:r>
      <w:r w:rsidR="00565E06">
        <w:rPr>
          <w:rFonts w:ascii="Times New Roman" w:hAnsi="Times New Roman" w:cs="Times New Roman"/>
          <w:sz w:val="24"/>
          <w:szCs w:val="24"/>
        </w:rPr>
        <w:t>27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06" w:rsidRDefault="00565E06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701"/>
        <w:gridCol w:w="1701"/>
      </w:tblGrid>
      <w:tr w:rsidR="00565E06" w:rsidRPr="006F2569" w:rsidTr="00AC4725">
        <w:tc>
          <w:tcPr>
            <w:tcW w:w="709" w:type="dxa"/>
            <w:vMerge w:val="restart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3" w:type="dxa"/>
            <w:gridSpan w:val="3"/>
          </w:tcPr>
          <w:p w:rsidR="00565E06" w:rsidRDefault="00565E06" w:rsidP="008F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C763E7" w:rsidRPr="006F2569" w:rsidTr="008F6024">
        <w:tc>
          <w:tcPr>
            <w:tcW w:w="709" w:type="dxa"/>
            <w:vMerge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3E7" w:rsidRPr="0044223C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565E06">
              <w:rPr>
                <w:rFonts w:ascii="Times New Roman" w:hAnsi="Times New Roman"/>
              </w:rPr>
              <w:t>-8-7</w:t>
            </w:r>
            <w:r w:rsidRPr="0044223C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C763E7" w:rsidRPr="0044223C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565E06">
              <w:rPr>
                <w:rFonts w:ascii="Times New Roman" w:hAnsi="Times New Roman"/>
              </w:rPr>
              <w:t>-8-7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701" w:type="dxa"/>
          </w:tcPr>
          <w:p w:rsidR="00C763E7" w:rsidRPr="0044223C" w:rsidRDefault="00C763E7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565E06">
              <w:rPr>
                <w:rFonts w:ascii="Times New Roman" w:hAnsi="Times New Roman"/>
              </w:rPr>
              <w:t>-8-7</w:t>
            </w:r>
            <w:r>
              <w:rPr>
                <w:rFonts w:ascii="Times New Roman" w:hAnsi="Times New Roman"/>
              </w:rPr>
              <w:t>-3</w:t>
            </w:r>
          </w:p>
        </w:tc>
      </w:tr>
      <w:tr w:rsidR="00C763E7" w:rsidRPr="006F2569" w:rsidTr="008F6024">
        <w:tc>
          <w:tcPr>
            <w:tcW w:w="709" w:type="dxa"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63E7" w:rsidRPr="00F31B7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763E7" w:rsidRPr="006F2569" w:rsidTr="008F6024">
        <w:tc>
          <w:tcPr>
            <w:tcW w:w="709" w:type="dxa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763E7" w:rsidRPr="00C3664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Pr="006F2569" w:rsidRDefault="00C763E7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763E7" w:rsidRPr="00C36645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  <w:vMerge w:val="restart"/>
          </w:tcPr>
          <w:p w:rsidR="00C763E7" w:rsidRPr="004F24E0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763E7" w:rsidRPr="001316C2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  <w:vMerge/>
          </w:tcPr>
          <w:p w:rsidR="00C763E7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63E7" w:rsidRPr="008B64FF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</w:tcPr>
          <w:p w:rsidR="00C763E7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763E7" w:rsidRPr="001316C2" w:rsidRDefault="00C763E7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63E7" w:rsidRPr="00E31F0F" w:rsidTr="008F6024">
        <w:tc>
          <w:tcPr>
            <w:tcW w:w="709" w:type="dxa"/>
          </w:tcPr>
          <w:p w:rsidR="00C763E7" w:rsidRDefault="00C763E7" w:rsidP="008F6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763E7" w:rsidRPr="00934A7A" w:rsidRDefault="00C763E7" w:rsidP="008F602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63E7" w:rsidRDefault="00C763E7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63E7" w:rsidRDefault="00C763E7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707D91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</w:t>
      </w:r>
      <w:r w:rsidR="00707D91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565E06">
        <w:rPr>
          <w:rFonts w:ascii="Times New Roman" w:hAnsi="Times New Roman" w:cs="Times New Roman"/>
          <w:sz w:val="24"/>
          <w:szCs w:val="24"/>
        </w:rPr>
        <w:t>27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707D91">
        <w:rPr>
          <w:rFonts w:ascii="Times New Roman" w:hAnsi="Times New Roman" w:cs="Times New Roman"/>
          <w:sz w:val="24"/>
          <w:szCs w:val="24"/>
        </w:rPr>
        <w:t>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06" w:rsidRDefault="00565E06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565E06" w:rsidRPr="006F2569" w:rsidTr="004B599F">
        <w:tc>
          <w:tcPr>
            <w:tcW w:w="709" w:type="dxa"/>
            <w:vMerge w:val="restart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565E06" w:rsidRDefault="00565E06" w:rsidP="008F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565E06" w:rsidRPr="006F2569" w:rsidTr="00565E06">
        <w:tc>
          <w:tcPr>
            <w:tcW w:w="709" w:type="dxa"/>
            <w:vMerge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E06" w:rsidRPr="0044223C" w:rsidRDefault="00565E06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-8-8</w:t>
            </w:r>
            <w:r w:rsidRPr="0044223C"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565E06" w:rsidRPr="0044223C" w:rsidRDefault="00565E06" w:rsidP="008F6024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-8-8-2</w:t>
            </w:r>
          </w:p>
        </w:tc>
      </w:tr>
      <w:tr w:rsidR="00565E06" w:rsidRPr="006F2569" w:rsidTr="00565E06">
        <w:tc>
          <w:tcPr>
            <w:tcW w:w="709" w:type="dxa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5E06" w:rsidRPr="00F31B7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65E06" w:rsidRPr="006F2569" w:rsidRDefault="00565E06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565E06" w:rsidRPr="006F2569" w:rsidRDefault="00565E06" w:rsidP="008F602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65E06" w:rsidRPr="006F2569" w:rsidTr="00565E06">
        <w:tc>
          <w:tcPr>
            <w:tcW w:w="709" w:type="dxa"/>
          </w:tcPr>
          <w:p w:rsidR="00565E06" w:rsidRPr="004F24E0" w:rsidRDefault="00565E06" w:rsidP="008F60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5E06" w:rsidRPr="00C3664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565E06" w:rsidRPr="006F2569" w:rsidRDefault="00565E06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65E06" w:rsidRPr="006F2569" w:rsidRDefault="00565E06" w:rsidP="008F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E06" w:rsidRPr="00E31F0F" w:rsidTr="00565E06">
        <w:tc>
          <w:tcPr>
            <w:tcW w:w="709" w:type="dxa"/>
          </w:tcPr>
          <w:p w:rsidR="00565E06" w:rsidRPr="004F24E0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65E06" w:rsidRPr="00C36645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E06" w:rsidRPr="00E31F0F" w:rsidTr="00565E06">
        <w:tc>
          <w:tcPr>
            <w:tcW w:w="709" w:type="dxa"/>
            <w:vMerge w:val="restart"/>
          </w:tcPr>
          <w:p w:rsidR="00565E06" w:rsidRPr="004F24E0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65E06" w:rsidRPr="001316C2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E06" w:rsidRPr="00E31F0F" w:rsidTr="00565E06">
        <w:tc>
          <w:tcPr>
            <w:tcW w:w="709" w:type="dxa"/>
            <w:vMerge/>
          </w:tcPr>
          <w:p w:rsidR="00565E06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5E06" w:rsidRPr="008B64FF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E06" w:rsidRPr="00E31F0F" w:rsidTr="00565E06">
        <w:tc>
          <w:tcPr>
            <w:tcW w:w="709" w:type="dxa"/>
          </w:tcPr>
          <w:p w:rsidR="00565E06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65E06" w:rsidRPr="001316C2" w:rsidRDefault="00565E06" w:rsidP="008F60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5E06" w:rsidRPr="00E31F0F" w:rsidTr="00565E06">
        <w:tc>
          <w:tcPr>
            <w:tcW w:w="709" w:type="dxa"/>
          </w:tcPr>
          <w:p w:rsidR="00565E06" w:rsidRDefault="00565E06" w:rsidP="008F6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65E06" w:rsidRPr="00934A7A" w:rsidRDefault="00565E06" w:rsidP="008F602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65E06" w:rsidRDefault="00565E06" w:rsidP="008F602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63E7" w:rsidRDefault="00C763E7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/>
    <w:sectPr w:rsidR="00707D91" w:rsidSect="00E070C0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4D2"/>
    <w:multiLevelType w:val="multilevel"/>
    <w:tmpl w:val="DBE0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359CC"/>
    <w:rsid w:val="000769F0"/>
    <w:rsid w:val="00092D55"/>
    <w:rsid w:val="000A1366"/>
    <w:rsid w:val="000A7346"/>
    <w:rsid w:val="000B5CED"/>
    <w:rsid w:val="000C0A4A"/>
    <w:rsid w:val="000E150F"/>
    <w:rsid w:val="000E2689"/>
    <w:rsid w:val="0012428E"/>
    <w:rsid w:val="001316C2"/>
    <w:rsid w:val="001323BA"/>
    <w:rsid w:val="00142FC7"/>
    <w:rsid w:val="00151C3F"/>
    <w:rsid w:val="001857D7"/>
    <w:rsid w:val="001B6899"/>
    <w:rsid w:val="001C20E6"/>
    <w:rsid w:val="001E0FAA"/>
    <w:rsid w:val="001F34AA"/>
    <w:rsid w:val="00200857"/>
    <w:rsid w:val="00210CE7"/>
    <w:rsid w:val="0022640D"/>
    <w:rsid w:val="00232801"/>
    <w:rsid w:val="002534BF"/>
    <w:rsid w:val="0025784F"/>
    <w:rsid w:val="00264C05"/>
    <w:rsid w:val="00291783"/>
    <w:rsid w:val="00296331"/>
    <w:rsid w:val="002A4AA0"/>
    <w:rsid w:val="002B4356"/>
    <w:rsid w:val="002B74F6"/>
    <w:rsid w:val="002B7D05"/>
    <w:rsid w:val="002E6BF3"/>
    <w:rsid w:val="003004C6"/>
    <w:rsid w:val="0030210B"/>
    <w:rsid w:val="00325D98"/>
    <w:rsid w:val="00353C9C"/>
    <w:rsid w:val="0036009F"/>
    <w:rsid w:val="00363287"/>
    <w:rsid w:val="00370798"/>
    <w:rsid w:val="003843DB"/>
    <w:rsid w:val="003A2B32"/>
    <w:rsid w:val="003B3EC8"/>
    <w:rsid w:val="003D0344"/>
    <w:rsid w:val="003F1663"/>
    <w:rsid w:val="0042521B"/>
    <w:rsid w:val="0043265A"/>
    <w:rsid w:val="00434432"/>
    <w:rsid w:val="0044206B"/>
    <w:rsid w:val="0044223C"/>
    <w:rsid w:val="00447710"/>
    <w:rsid w:val="004514F5"/>
    <w:rsid w:val="0045780D"/>
    <w:rsid w:val="00493E79"/>
    <w:rsid w:val="004A2C1C"/>
    <w:rsid w:val="004A6FA4"/>
    <w:rsid w:val="004C3B9C"/>
    <w:rsid w:val="004C7AA1"/>
    <w:rsid w:val="004D5916"/>
    <w:rsid w:val="00500B0F"/>
    <w:rsid w:val="005051B0"/>
    <w:rsid w:val="00510195"/>
    <w:rsid w:val="005265D0"/>
    <w:rsid w:val="00535F38"/>
    <w:rsid w:val="00554087"/>
    <w:rsid w:val="0055444D"/>
    <w:rsid w:val="00561EEB"/>
    <w:rsid w:val="00565E06"/>
    <w:rsid w:val="00587A31"/>
    <w:rsid w:val="005A3C4A"/>
    <w:rsid w:val="005A4555"/>
    <w:rsid w:val="005C3522"/>
    <w:rsid w:val="005F5148"/>
    <w:rsid w:val="0060072D"/>
    <w:rsid w:val="00601550"/>
    <w:rsid w:val="00607A3A"/>
    <w:rsid w:val="006166B5"/>
    <w:rsid w:val="00624B75"/>
    <w:rsid w:val="0062720C"/>
    <w:rsid w:val="00647472"/>
    <w:rsid w:val="00661E91"/>
    <w:rsid w:val="00666747"/>
    <w:rsid w:val="00672D6E"/>
    <w:rsid w:val="00684B1C"/>
    <w:rsid w:val="00690079"/>
    <w:rsid w:val="00695450"/>
    <w:rsid w:val="006B4E02"/>
    <w:rsid w:val="006C73DF"/>
    <w:rsid w:val="006D379E"/>
    <w:rsid w:val="006E0352"/>
    <w:rsid w:val="006E20D6"/>
    <w:rsid w:val="0070048D"/>
    <w:rsid w:val="00702133"/>
    <w:rsid w:val="00703C89"/>
    <w:rsid w:val="0070702A"/>
    <w:rsid w:val="00707D91"/>
    <w:rsid w:val="00720A8B"/>
    <w:rsid w:val="0074638F"/>
    <w:rsid w:val="00754CDC"/>
    <w:rsid w:val="007560CE"/>
    <w:rsid w:val="00762AA0"/>
    <w:rsid w:val="007679E0"/>
    <w:rsid w:val="00776E99"/>
    <w:rsid w:val="00777251"/>
    <w:rsid w:val="007842CA"/>
    <w:rsid w:val="007E0061"/>
    <w:rsid w:val="007E3752"/>
    <w:rsid w:val="007E6E3B"/>
    <w:rsid w:val="00801B00"/>
    <w:rsid w:val="008020A0"/>
    <w:rsid w:val="008061B3"/>
    <w:rsid w:val="00810D48"/>
    <w:rsid w:val="008132F1"/>
    <w:rsid w:val="00826586"/>
    <w:rsid w:val="008318C4"/>
    <w:rsid w:val="00831BDC"/>
    <w:rsid w:val="008362D4"/>
    <w:rsid w:val="0084070B"/>
    <w:rsid w:val="008419DB"/>
    <w:rsid w:val="008554E8"/>
    <w:rsid w:val="00860980"/>
    <w:rsid w:val="008708C2"/>
    <w:rsid w:val="00873AEF"/>
    <w:rsid w:val="00875B2E"/>
    <w:rsid w:val="00882345"/>
    <w:rsid w:val="00884814"/>
    <w:rsid w:val="00887C59"/>
    <w:rsid w:val="008A4803"/>
    <w:rsid w:val="008A5BBC"/>
    <w:rsid w:val="008B3C41"/>
    <w:rsid w:val="008B563A"/>
    <w:rsid w:val="008C3C7E"/>
    <w:rsid w:val="008D5179"/>
    <w:rsid w:val="00905BD9"/>
    <w:rsid w:val="00911BC7"/>
    <w:rsid w:val="00914FEC"/>
    <w:rsid w:val="00955295"/>
    <w:rsid w:val="00960FF1"/>
    <w:rsid w:val="00961A7B"/>
    <w:rsid w:val="009711DD"/>
    <w:rsid w:val="009801FC"/>
    <w:rsid w:val="009921A3"/>
    <w:rsid w:val="00997B75"/>
    <w:rsid w:val="009A4BC4"/>
    <w:rsid w:val="009A7ACE"/>
    <w:rsid w:val="009D3161"/>
    <w:rsid w:val="009D3557"/>
    <w:rsid w:val="009D6169"/>
    <w:rsid w:val="009D7593"/>
    <w:rsid w:val="009E0C25"/>
    <w:rsid w:val="009F72DD"/>
    <w:rsid w:val="00A16006"/>
    <w:rsid w:val="00A16F49"/>
    <w:rsid w:val="00A41156"/>
    <w:rsid w:val="00A41D43"/>
    <w:rsid w:val="00A73811"/>
    <w:rsid w:val="00A7430C"/>
    <w:rsid w:val="00A776D6"/>
    <w:rsid w:val="00A800FB"/>
    <w:rsid w:val="00A86DCF"/>
    <w:rsid w:val="00AA41F8"/>
    <w:rsid w:val="00AA5EB2"/>
    <w:rsid w:val="00AC7CF9"/>
    <w:rsid w:val="00AD7B95"/>
    <w:rsid w:val="00AE038B"/>
    <w:rsid w:val="00AF1BD2"/>
    <w:rsid w:val="00B20A93"/>
    <w:rsid w:val="00B23F62"/>
    <w:rsid w:val="00B279A0"/>
    <w:rsid w:val="00B34151"/>
    <w:rsid w:val="00B366A5"/>
    <w:rsid w:val="00B37E1E"/>
    <w:rsid w:val="00B403F1"/>
    <w:rsid w:val="00B415C5"/>
    <w:rsid w:val="00B47B7C"/>
    <w:rsid w:val="00B764A3"/>
    <w:rsid w:val="00B87027"/>
    <w:rsid w:val="00BA791C"/>
    <w:rsid w:val="00BB0F22"/>
    <w:rsid w:val="00BC3784"/>
    <w:rsid w:val="00BD0E72"/>
    <w:rsid w:val="00BD2FBD"/>
    <w:rsid w:val="00BD4A9D"/>
    <w:rsid w:val="00BE345C"/>
    <w:rsid w:val="00C36645"/>
    <w:rsid w:val="00C507D2"/>
    <w:rsid w:val="00C66ADE"/>
    <w:rsid w:val="00C671FE"/>
    <w:rsid w:val="00C67527"/>
    <w:rsid w:val="00C75EC0"/>
    <w:rsid w:val="00C763E7"/>
    <w:rsid w:val="00C83DEA"/>
    <w:rsid w:val="00C8585B"/>
    <w:rsid w:val="00C907A7"/>
    <w:rsid w:val="00CA6F91"/>
    <w:rsid w:val="00CD6830"/>
    <w:rsid w:val="00CF5B75"/>
    <w:rsid w:val="00D005AB"/>
    <w:rsid w:val="00D02B94"/>
    <w:rsid w:val="00D11BFB"/>
    <w:rsid w:val="00D13416"/>
    <w:rsid w:val="00D5430F"/>
    <w:rsid w:val="00D73CB9"/>
    <w:rsid w:val="00D73E3A"/>
    <w:rsid w:val="00DA3AE0"/>
    <w:rsid w:val="00DC1906"/>
    <w:rsid w:val="00DE256A"/>
    <w:rsid w:val="00E070C0"/>
    <w:rsid w:val="00E26875"/>
    <w:rsid w:val="00E343CE"/>
    <w:rsid w:val="00E4071A"/>
    <w:rsid w:val="00E54B6E"/>
    <w:rsid w:val="00E54D8E"/>
    <w:rsid w:val="00E6160D"/>
    <w:rsid w:val="00E7000D"/>
    <w:rsid w:val="00E72E16"/>
    <w:rsid w:val="00E8335C"/>
    <w:rsid w:val="00E953F7"/>
    <w:rsid w:val="00E9738B"/>
    <w:rsid w:val="00EE5F5A"/>
    <w:rsid w:val="00EE6AE9"/>
    <w:rsid w:val="00EF22F6"/>
    <w:rsid w:val="00EF24C0"/>
    <w:rsid w:val="00EF2E5F"/>
    <w:rsid w:val="00EF4DF8"/>
    <w:rsid w:val="00EF51C4"/>
    <w:rsid w:val="00EF5A4C"/>
    <w:rsid w:val="00EF710D"/>
    <w:rsid w:val="00F12B73"/>
    <w:rsid w:val="00F31B75"/>
    <w:rsid w:val="00F33407"/>
    <w:rsid w:val="00F3556D"/>
    <w:rsid w:val="00F467F5"/>
    <w:rsid w:val="00F87986"/>
    <w:rsid w:val="00F92739"/>
    <w:rsid w:val="00F962D8"/>
    <w:rsid w:val="00FA0F21"/>
    <w:rsid w:val="00FA2E5E"/>
    <w:rsid w:val="00FA5D8C"/>
    <w:rsid w:val="00FB4E30"/>
    <w:rsid w:val="00FB7740"/>
    <w:rsid w:val="00FC4AEB"/>
    <w:rsid w:val="00FD6691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83F1-DE4F-4FE3-9357-A15CC9DF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28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2016-04-19T09:40:00Z</cp:lastPrinted>
  <dcterms:created xsi:type="dcterms:W3CDTF">2016-04-26T10:58:00Z</dcterms:created>
  <dcterms:modified xsi:type="dcterms:W3CDTF">2016-04-29T06:59:00Z</dcterms:modified>
</cp:coreProperties>
</file>