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7F" w:rsidRDefault="006A3D7F" w:rsidP="00EA0BD7">
      <w:pPr>
        <w:ind w:firstLine="0"/>
      </w:pPr>
    </w:p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6A3D7F">
      <w:pPr>
        <w:jc w:val="right"/>
        <w:rPr>
          <w:b/>
          <w:sz w:val="24"/>
          <w:szCs w:val="24"/>
        </w:rPr>
      </w:pPr>
    </w:p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6A3D7F" w:rsidRDefault="006A3D7F" w:rsidP="006A3D7F">
      <w:pPr>
        <w:jc w:val="center"/>
        <w:rPr>
          <w:b/>
          <w:sz w:val="24"/>
          <w:szCs w:val="24"/>
        </w:rPr>
      </w:pPr>
    </w:p>
    <w:p w:rsidR="006A3D7F" w:rsidRPr="005877DE" w:rsidRDefault="006A3D7F" w:rsidP="006A3D7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A3D7F" w:rsidRDefault="006A3D7F" w:rsidP="006A3D7F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A3D7F" w:rsidRPr="00663CB7" w:rsidRDefault="006A3D7F" w:rsidP="006A3D7F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C95914" w:rsidRPr="00C95914" w:rsidRDefault="006A3D7F" w:rsidP="00C95914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C95914" w:rsidRPr="00E1191D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г. </w:t>
            </w:r>
            <w:r w:rsidR="00C95914" w:rsidRPr="00E1191D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>Томск, ул. Щорса, д. 2б</w:t>
            </w:r>
            <w:r w:rsidR="00C95914" w:rsidRPr="00E1191D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46E80" w:rsidRDefault="00946E80" w:rsidP="00946E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43FE8">
              <w:rPr>
                <w:sz w:val="24"/>
                <w:szCs w:val="24"/>
              </w:rPr>
              <w:t>.2. Частичная замена</w:t>
            </w:r>
            <w:r>
              <w:rPr>
                <w:sz w:val="24"/>
                <w:szCs w:val="24"/>
              </w:rPr>
              <w:t xml:space="preserve"> карнизной кирпичной кладки</w:t>
            </w:r>
          </w:p>
          <w:p w:rsidR="00946E80" w:rsidRPr="00943FE8" w:rsidRDefault="00946E80" w:rsidP="00946E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943FE8">
              <w:rPr>
                <w:sz w:val="24"/>
                <w:szCs w:val="24"/>
              </w:rPr>
              <w:t>. Частичная замена подстропильной системы</w:t>
            </w:r>
          </w:p>
          <w:p w:rsidR="00946E80" w:rsidRPr="00943FE8" w:rsidRDefault="00946E80" w:rsidP="00946E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943FE8">
              <w:rPr>
                <w:sz w:val="24"/>
                <w:szCs w:val="24"/>
              </w:rPr>
              <w:t>. Усиление и частичная замена  стропильной системы</w:t>
            </w:r>
          </w:p>
          <w:p w:rsidR="00946E80" w:rsidRDefault="00946E80" w:rsidP="00946E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943FE8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943FE8">
              <w:rPr>
                <w:sz w:val="24"/>
                <w:szCs w:val="24"/>
              </w:rPr>
              <w:t>Частичная замена</w:t>
            </w:r>
            <w:r>
              <w:rPr>
                <w:sz w:val="24"/>
                <w:szCs w:val="24"/>
              </w:rPr>
              <w:t xml:space="preserve"> обрешетки,</w:t>
            </w:r>
            <w:r w:rsidRPr="00943FE8">
              <w:rPr>
                <w:sz w:val="24"/>
                <w:szCs w:val="24"/>
              </w:rPr>
              <w:t xml:space="preserve"> замена</w:t>
            </w:r>
            <w:r>
              <w:t xml:space="preserve"> </w:t>
            </w:r>
            <w:r w:rsidRPr="00ED60F7">
              <w:rPr>
                <w:sz w:val="24"/>
                <w:szCs w:val="24"/>
              </w:rPr>
              <w:t>покрытия</w:t>
            </w:r>
            <w:r w:rsidRPr="00943FE8">
              <w:rPr>
                <w:sz w:val="24"/>
                <w:szCs w:val="24"/>
              </w:rPr>
              <w:t xml:space="preserve"> кровли </w:t>
            </w:r>
          </w:p>
          <w:p w:rsidR="00946E80" w:rsidRPr="00943FE8" w:rsidRDefault="00946E80" w:rsidP="00946E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профилированный лист)</w:t>
            </w:r>
          </w:p>
          <w:p w:rsidR="00946E80" w:rsidRPr="00943FE8" w:rsidRDefault="00946E80" w:rsidP="00946E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Pr="00943FE8">
              <w:rPr>
                <w:sz w:val="24"/>
                <w:szCs w:val="24"/>
              </w:rPr>
              <w:t>.Восстановление и утепление вентшахт и фановых труб</w:t>
            </w:r>
          </w:p>
          <w:p w:rsidR="006A3D7F" w:rsidRPr="00742F4F" w:rsidRDefault="00946E80" w:rsidP="00946E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Pr="00943FE8">
              <w:rPr>
                <w:sz w:val="24"/>
                <w:szCs w:val="24"/>
              </w:rPr>
              <w:t>. Утепление чердачного перекрытия</w:t>
            </w:r>
            <w:r>
              <w:rPr>
                <w:sz w:val="24"/>
                <w:szCs w:val="24"/>
              </w:rPr>
              <w:t>( с предварительной очисткой от старого утеплителя</w:t>
            </w:r>
          </w:p>
          <w:p w:rsidR="006A3D7F" w:rsidRPr="00D71CBD" w:rsidRDefault="006A3D7F" w:rsidP="006A3D7F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 w:rsidR="00943FE8">
              <w:t xml:space="preserve"> </w:t>
            </w:r>
            <w:r w:rsidR="00943FE8" w:rsidRPr="00943FE8">
              <w:rPr>
                <w:b/>
                <w:sz w:val="24"/>
                <w:szCs w:val="24"/>
              </w:rPr>
              <w:t>Капитальный ремонт крыши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43FE8" w:rsidRPr="00D534CC" w:rsidRDefault="00943FE8" w:rsidP="00946E80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A3D7F" w:rsidRPr="00345213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6.5.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заказчиком проектно- сметной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>
              <w:t xml:space="preserve"> </w:t>
            </w:r>
            <w:r w:rsidRPr="00CE4893">
              <w:rPr>
                <w:sz w:val="24"/>
                <w:szCs w:val="24"/>
              </w:rPr>
              <w:t>СНиП</w:t>
            </w:r>
            <w:r>
              <w:rPr>
                <w:sz w:val="24"/>
                <w:szCs w:val="24"/>
              </w:rPr>
              <w:t xml:space="preserve"> </w:t>
            </w:r>
            <w:r w:rsidRPr="00CE4893">
              <w:rPr>
                <w:b/>
                <w:sz w:val="24"/>
                <w:szCs w:val="24"/>
              </w:rPr>
              <w:t>| |-</w:t>
            </w:r>
            <w:r>
              <w:rPr>
                <w:sz w:val="24"/>
                <w:szCs w:val="24"/>
              </w:rPr>
              <w:t>26-76;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A3D7F" w:rsidRPr="00D534CC" w:rsidRDefault="006A3D7F" w:rsidP="006A3D7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2"/>
                <w:szCs w:val="22"/>
              </w:rPr>
              <w:t xml:space="preserve">Предоставлять Заказчику </w:t>
            </w:r>
            <w:r w:rsidRPr="006B4090">
              <w:rPr>
                <w:b/>
                <w:sz w:val="22"/>
                <w:szCs w:val="22"/>
              </w:rPr>
              <w:t>еженедельный</w:t>
            </w:r>
            <w:r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договоре(по электронной почте по </w:t>
            </w:r>
            <w:hyperlink r:id="rId7" w:history="1">
              <w:r w:rsidRPr="00DA7FBE">
                <w:rPr>
                  <w:rStyle w:val="a3"/>
                  <w:sz w:val="22"/>
                  <w:szCs w:val="22"/>
                </w:rPr>
                <w:t>адресу</w:t>
              </w:r>
              <w:r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4C72D7">
              <w:rPr>
                <w:sz w:val="22"/>
                <w:szCs w:val="22"/>
              </w:rPr>
              <w:t xml:space="preserve">                                                 </w:t>
            </w:r>
            <w:r w:rsidRPr="004C72D7">
              <w:rPr>
                <w:rStyle w:val="10"/>
                <w:sz w:val="24"/>
                <w:szCs w:val="24"/>
              </w:rPr>
              <w:t xml:space="preserve"> </w:t>
            </w:r>
            <w:r w:rsidRPr="00310395">
              <w:rPr>
                <w:rStyle w:val="10"/>
                <w:sz w:val="22"/>
                <w:szCs w:val="22"/>
                <w:lang w:val="en-US"/>
              </w:rPr>
              <w:t>Tcapko</w:t>
            </w:r>
            <w:r w:rsidRPr="00310395">
              <w:rPr>
                <w:rStyle w:val="10"/>
                <w:sz w:val="22"/>
                <w:szCs w:val="22"/>
              </w:rPr>
              <w:t>.</w:t>
            </w:r>
            <w:r w:rsidRPr="00310395">
              <w:rPr>
                <w:rStyle w:val="10"/>
                <w:sz w:val="22"/>
                <w:szCs w:val="22"/>
                <w:lang w:val="en-US"/>
              </w:rPr>
              <w:t>LA</w:t>
            </w:r>
            <w:r w:rsidRPr="00310395">
              <w:rPr>
                <w:rStyle w:val="10"/>
                <w:sz w:val="22"/>
                <w:szCs w:val="22"/>
              </w:rPr>
              <w:t>@kapremont.tomsk.ru</w:t>
            </w:r>
            <w:r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не менее 5 лет с момента подписания акта сдачи – приемки выполненных работ (форма КС-2)      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4AEE">
              <w:rPr>
                <w:b/>
                <w:color w:val="000000"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>
              <w:rPr>
                <w:sz w:val="24"/>
                <w:szCs w:val="24"/>
              </w:rPr>
              <w:t xml:space="preserve">, фотофиксацию производственного процесса  Исполнитель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Подрядчику 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6A3D7F" w:rsidRPr="00B10924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395B67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A3D7F" w:rsidRDefault="006A3D7F" w:rsidP="006A3D7F">
      <w:pPr>
        <w:jc w:val="right"/>
        <w:rPr>
          <w:i/>
          <w:iCs/>
          <w:sz w:val="24"/>
          <w:szCs w:val="24"/>
        </w:rPr>
      </w:pPr>
    </w:p>
    <w:p w:rsidR="006A3D7F" w:rsidRDefault="006A3D7F" w:rsidP="006A3D7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6A3D7F" w:rsidTr="006A3D7F">
        <w:tc>
          <w:tcPr>
            <w:tcW w:w="4785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6A3D7F" w:rsidTr="006A3D7F">
        <w:tc>
          <w:tcPr>
            <w:tcW w:w="4785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 директора</w:t>
            </w:r>
          </w:p>
          <w:p w:rsidR="006A3D7F" w:rsidRPr="004C72D7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 С.В.Световец</w:t>
            </w:r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C46922">
      <w:pPr>
        <w:ind w:firstLine="0"/>
      </w:pPr>
    </w:p>
    <w:p w:rsidR="006A3D7F" w:rsidRDefault="006A3D7F"/>
    <w:p w:rsidR="00244B4C" w:rsidRDefault="00244B4C" w:rsidP="005B3299">
      <w:pPr>
        <w:ind w:firstLine="0"/>
      </w:pPr>
    </w:p>
    <w:p w:rsidR="006A3D7F" w:rsidRDefault="006A3D7F" w:rsidP="006A3D7F"/>
    <w:sectPr w:rsidR="006A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D3" w:rsidRDefault="00E054D3" w:rsidP="00A703AF">
      <w:r>
        <w:separator/>
      </w:r>
    </w:p>
  </w:endnote>
  <w:endnote w:type="continuationSeparator" w:id="0">
    <w:p w:rsidR="00E054D3" w:rsidRDefault="00E054D3" w:rsidP="00A7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D3" w:rsidRDefault="00E054D3" w:rsidP="00A703AF">
      <w:r>
        <w:separator/>
      </w:r>
    </w:p>
  </w:footnote>
  <w:footnote w:type="continuationSeparator" w:id="0">
    <w:p w:rsidR="00E054D3" w:rsidRDefault="00E054D3" w:rsidP="00A7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114074"/>
    <w:rsid w:val="0012412F"/>
    <w:rsid w:val="00155951"/>
    <w:rsid w:val="001B7660"/>
    <w:rsid w:val="00236DC3"/>
    <w:rsid w:val="00244B4C"/>
    <w:rsid w:val="002B57B4"/>
    <w:rsid w:val="002F3FA9"/>
    <w:rsid w:val="00310395"/>
    <w:rsid w:val="00330A24"/>
    <w:rsid w:val="00345213"/>
    <w:rsid w:val="003503B4"/>
    <w:rsid w:val="003A39F7"/>
    <w:rsid w:val="003B7923"/>
    <w:rsid w:val="003E0C4C"/>
    <w:rsid w:val="00495B52"/>
    <w:rsid w:val="004B3695"/>
    <w:rsid w:val="004C13EF"/>
    <w:rsid w:val="004C72D7"/>
    <w:rsid w:val="004D6C3D"/>
    <w:rsid w:val="00513891"/>
    <w:rsid w:val="00524C91"/>
    <w:rsid w:val="005521BC"/>
    <w:rsid w:val="005A1D89"/>
    <w:rsid w:val="005B3299"/>
    <w:rsid w:val="005D1EDA"/>
    <w:rsid w:val="005F186A"/>
    <w:rsid w:val="005F556F"/>
    <w:rsid w:val="005F596D"/>
    <w:rsid w:val="005F6E8F"/>
    <w:rsid w:val="006648D8"/>
    <w:rsid w:val="006820C4"/>
    <w:rsid w:val="00683295"/>
    <w:rsid w:val="0069181C"/>
    <w:rsid w:val="006A3D7F"/>
    <w:rsid w:val="006B4090"/>
    <w:rsid w:val="006C17E0"/>
    <w:rsid w:val="006C3512"/>
    <w:rsid w:val="006D25C0"/>
    <w:rsid w:val="006D5A1A"/>
    <w:rsid w:val="006F2FE2"/>
    <w:rsid w:val="007058C7"/>
    <w:rsid w:val="00742F4F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30381"/>
    <w:rsid w:val="009336C7"/>
    <w:rsid w:val="00943FE8"/>
    <w:rsid w:val="00946E80"/>
    <w:rsid w:val="00966CC7"/>
    <w:rsid w:val="00973225"/>
    <w:rsid w:val="00993C4E"/>
    <w:rsid w:val="009B6660"/>
    <w:rsid w:val="00A20460"/>
    <w:rsid w:val="00A56242"/>
    <w:rsid w:val="00A703AF"/>
    <w:rsid w:val="00A72624"/>
    <w:rsid w:val="00A729B0"/>
    <w:rsid w:val="00A804E4"/>
    <w:rsid w:val="00A92102"/>
    <w:rsid w:val="00AB53C7"/>
    <w:rsid w:val="00AC26CC"/>
    <w:rsid w:val="00AC5630"/>
    <w:rsid w:val="00B01F3F"/>
    <w:rsid w:val="00B10924"/>
    <w:rsid w:val="00B310B5"/>
    <w:rsid w:val="00B627F1"/>
    <w:rsid w:val="00BA4CD2"/>
    <w:rsid w:val="00C46922"/>
    <w:rsid w:val="00C95914"/>
    <w:rsid w:val="00CC191A"/>
    <w:rsid w:val="00CC6CE3"/>
    <w:rsid w:val="00CE0BE3"/>
    <w:rsid w:val="00CE4893"/>
    <w:rsid w:val="00D05855"/>
    <w:rsid w:val="00D1644B"/>
    <w:rsid w:val="00D6562D"/>
    <w:rsid w:val="00DC2F31"/>
    <w:rsid w:val="00DE6654"/>
    <w:rsid w:val="00E054D3"/>
    <w:rsid w:val="00E1191D"/>
    <w:rsid w:val="00E339C1"/>
    <w:rsid w:val="00E60E54"/>
    <w:rsid w:val="00E70C58"/>
    <w:rsid w:val="00E76E7E"/>
    <w:rsid w:val="00E84B57"/>
    <w:rsid w:val="00E8583B"/>
    <w:rsid w:val="00EA0BD7"/>
    <w:rsid w:val="00ED60F7"/>
    <w:rsid w:val="00F42153"/>
    <w:rsid w:val="00F52072"/>
    <w:rsid w:val="00F536A9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annotation reference"/>
    <w:basedOn w:val="a0"/>
    <w:uiPriority w:val="99"/>
    <w:semiHidden/>
    <w:unhideWhenUsed/>
    <w:rsid w:val="00943F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3FE8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3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3F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3F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F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FE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2;&#1076;&#1088;&#1077;&#1089;&#1091;%20Novoselceva.EV@kapremont.to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1B30-E40D-4758-84B0-29515D36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5</cp:revision>
  <dcterms:created xsi:type="dcterms:W3CDTF">2016-01-29T06:50:00Z</dcterms:created>
  <dcterms:modified xsi:type="dcterms:W3CDTF">2016-02-02T04:18:00Z</dcterms:modified>
</cp:coreProperties>
</file>