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Default="00E7643B" w:rsidP="00E7643B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643B">
        <w:rPr>
          <w:rFonts w:ascii="Times New Roman" w:hAnsi="Times New Roman" w:cs="Times New Roman"/>
          <w:sz w:val="24"/>
          <w:szCs w:val="24"/>
        </w:rPr>
        <w:t xml:space="preserve">тбор подрядной организации </w:t>
      </w:r>
      <w:r w:rsidR="00AD4835"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 по 2 лотам</w:t>
      </w:r>
      <w:r w:rsidR="00AD4835">
        <w:rPr>
          <w:rFonts w:ascii="Times New Roman" w:hAnsi="Times New Roman" w:cs="Times New Roman"/>
          <w:sz w:val="24"/>
          <w:szCs w:val="24"/>
        </w:rPr>
        <w:t>:</w:t>
      </w:r>
    </w:p>
    <w:p w:rsidR="00AD4835" w:rsidRPr="00AD4835" w:rsidRDefault="00AD4835" w:rsidP="00AD483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</w:t>
      </w:r>
      <w:proofErr w:type="spellStart"/>
      <w:r w:rsidRPr="00AD4835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AD4835">
        <w:rPr>
          <w:rFonts w:ascii="Times New Roman" w:hAnsi="Times New Roman" w:cs="Times New Roman"/>
          <w:sz w:val="24"/>
          <w:szCs w:val="24"/>
        </w:rPr>
        <w:t>, ул. Коммунистическая, д. 90;</w:t>
      </w:r>
    </w:p>
    <w:p w:rsidR="005B03C1" w:rsidRPr="000C3451" w:rsidRDefault="00AD4835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Моряковский Затон, пер. Ремесленный, д. 1.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C3C40" w:rsidRPr="0013253C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13253C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1B09F6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– 2 заявки;</w:t>
      </w:r>
    </w:p>
    <w:p w:rsidR="00072793" w:rsidRDefault="001B09F6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 – 1 заявка.</w:t>
      </w:r>
    </w:p>
    <w:p w:rsidR="002B59EA" w:rsidRDefault="002B59EA" w:rsidP="002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B59EA" w:rsidRPr="00353C9C" w:rsidRDefault="002B59EA" w:rsidP="002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лоту № 2 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«3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B09F6" w:rsidRDefault="001B09F6" w:rsidP="001B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1C7F17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2539ED" w:rsidRPr="0013253C" w:rsidRDefault="001C7F17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2539ED" w:rsidRPr="0013253C" w:rsidRDefault="002539ED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C7F17" w:rsidRPr="0013253C" w:rsidTr="002539ED">
        <w:trPr>
          <w:trHeight w:val="499"/>
        </w:trPr>
        <w:tc>
          <w:tcPr>
            <w:tcW w:w="1129" w:type="dxa"/>
          </w:tcPr>
          <w:p w:rsidR="001C7F17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919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2045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16-ПСД-2К-1-2</w:t>
            </w:r>
          </w:p>
        </w:tc>
        <w:tc>
          <w:tcPr>
            <w:tcW w:w="2568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C7F17" w:rsidRPr="0013253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C7F17" w:rsidRPr="0013253C" w:rsidTr="0001641D">
        <w:tc>
          <w:tcPr>
            <w:tcW w:w="112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C7F17" w:rsidRPr="0013253C" w:rsidTr="0001641D">
        <w:trPr>
          <w:trHeight w:val="499"/>
        </w:trPr>
        <w:tc>
          <w:tcPr>
            <w:tcW w:w="1129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045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C3C40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6C3C40" w:rsidRPr="0013253C" w:rsidRDefault="006C3C40" w:rsidP="001C7F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Фобус-5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 26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 офис 001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Ф.Мюнниха</w:t>
            </w:r>
            <w:proofErr w:type="spellEnd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6C3C4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6C3C40" w:rsidRPr="0013253C" w:rsidRDefault="001C7F17" w:rsidP="00960D2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6C3C40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316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28316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 Маркса, д. 17/1, офис 9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C7F17" w:rsidRPr="0013253C" w:rsidTr="000164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F17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31.03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C7F17" w:rsidRPr="0013253C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7F17" w:rsidRPr="0013253C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7A571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C7F17" w:rsidRPr="007A571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1C7F17" w:rsidRPr="007A571C" w:rsidTr="0001641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C7F17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1C7F17" w:rsidRPr="0013253C" w:rsidRDefault="001C7F17" w:rsidP="0001641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1C7F17" w:rsidRPr="00A51509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Фобус-5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7F17" w:rsidRPr="00A51509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1C7F17" w:rsidRPr="00A51509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 26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 офис 001</w:t>
            </w:r>
          </w:p>
        </w:tc>
        <w:tc>
          <w:tcPr>
            <w:tcW w:w="1178" w:type="pct"/>
            <w:shd w:val="clear" w:color="auto" w:fill="auto"/>
          </w:tcPr>
          <w:p w:rsidR="001C7F17" w:rsidRPr="00A51509" w:rsidRDefault="001C7F17" w:rsidP="0001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</w:tbl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1C7F17">
        <w:rPr>
          <w:rFonts w:ascii="Times New Roman" w:hAnsi="Times New Roman" w:cs="Times New Roman"/>
          <w:sz w:val="24"/>
          <w:szCs w:val="24"/>
        </w:rPr>
        <w:t>-1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1C7F17">
        <w:rPr>
          <w:rFonts w:ascii="Times New Roman" w:hAnsi="Times New Roman" w:cs="Times New Roman"/>
          <w:sz w:val="24"/>
          <w:szCs w:val="24"/>
        </w:rPr>
        <w:t>31</w:t>
      </w:r>
      <w:r w:rsidR="00015357">
        <w:rPr>
          <w:rFonts w:ascii="Times New Roman" w:hAnsi="Times New Roman" w:cs="Times New Roman"/>
          <w:sz w:val="24"/>
          <w:szCs w:val="24"/>
        </w:rPr>
        <w:t>.03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701"/>
      </w:tblGrid>
      <w:tr w:rsidR="001C7F17" w:rsidRPr="009943B2" w:rsidTr="006F01DC">
        <w:tc>
          <w:tcPr>
            <w:tcW w:w="567" w:type="dxa"/>
            <w:vMerge w:val="restart"/>
          </w:tcPr>
          <w:p w:rsidR="001C7F17" w:rsidRPr="009943B2" w:rsidRDefault="001C7F17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1C7F17" w:rsidRPr="009943B2" w:rsidRDefault="001C7F17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1C7F17" w:rsidRPr="009943B2" w:rsidRDefault="001C7F17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  <w:bookmarkStart w:id="0" w:name="_GoBack"/>
            <w:bookmarkEnd w:id="0"/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17" w:rsidRPr="009943B2" w:rsidRDefault="001C7F17" w:rsidP="001C7F17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-2К-1-1</w:t>
            </w:r>
          </w:p>
        </w:tc>
        <w:tc>
          <w:tcPr>
            <w:tcW w:w="1701" w:type="dxa"/>
          </w:tcPr>
          <w:p w:rsidR="001C7F17" w:rsidRDefault="001C7F17" w:rsidP="001C7F17">
            <w:r w:rsidRPr="00321D18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-1-2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rPr>
          <w:trHeight w:val="562"/>
        </w:trPr>
        <w:tc>
          <w:tcPr>
            <w:tcW w:w="567" w:type="dxa"/>
            <w:vMerge w:val="restart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E31F0F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1C7F17" w:rsidRDefault="001C7F17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17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31.03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C7F17" w:rsidRPr="008B64FF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127"/>
      </w:tblGrid>
      <w:tr w:rsidR="001C7F17" w:rsidRPr="009943B2" w:rsidTr="001C7F17">
        <w:tc>
          <w:tcPr>
            <w:tcW w:w="56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-2К-1-1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rPr>
          <w:trHeight w:val="562"/>
        </w:trPr>
        <w:tc>
          <w:tcPr>
            <w:tcW w:w="56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E31F0F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C7F17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5B03C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E08BB"/>
    <w:rsid w:val="002E1A4F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6240"/>
    <w:rsid w:val="005743E1"/>
    <w:rsid w:val="00587613"/>
    <w:rsid w:val="005B03C1"/>
    <w:rsid w:val="005D2A53"/>
    <w:rsid w:val="006022D1"/>
    <w:rsid w:val="006154C0"/>
    <w:rsid w:val="00687277"/>
    <w:rsid w:val="006B29C9"/>
    <w:rsid w:val="006B5A18"/>
    <w:rsid w:val="006C3C40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5954-96CB-4CCA-8AD4-9E1D0B74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2016-03-22T02:22:00Z</cp:lastPrinted>
  <dcterms:created xsi:type="dcterms:W3CDTF">2016-03-30T04:11:00Z</dcterms:created>
  <dcterms:modified xsi:type="dcterms:W3CDTF">2016-04-04T04:42:00Z</dcterms:modified>
</cp:coreProperties>
</file>