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087855" w:rsidRDefault="006648D8" w:rsidP="00087855">
            <w:pPr>
              <w:ind w:firstLine="0"/>
              <w:rPr>
                <w:color w:val="000000"/>
                <w:sz w:val="24"/>
              </w:rPr>
            </w:pPr>
            <w:r w:rsidRPr="002D2113">
              <w:rPr>
                <w:b/>
                <w:sz w:val="24"/>
                <w:szCs w:val="24"/>
              </w:rPr>
              <w:t>3.</w:t>
            </w:r>
            <w:r w:rsidRPr="00087855">
              <w:rPr>
                <w:b/>
                <w:sz w:val="24"/>
                <w:szCs w:val="24"/>
              </w:rPr>
              <w:t xml:space="preserve">1 </w:t>
            </w:r>
            <w:r w:rsidR="00087855" w:rsidRPr="00087855">
              <w:rPr>
                <w:b/>
                <w:color w:val="000000"/>
              </w:rPr>
              <w:t>г. Асино, ул. Центральная, д. 11</w:t>
            </w:r>
            <w:r w:rsidR="00087855">
              <w:rPr>
                <w:color w:val="000000"/>
              </w:rPr>
              <w:t xml:space="preserve">  </w:t>
            </w:r>
          </w:p>
          <w:p w:rsidR="00667A32" w:rsidRDefault="00667A32" w:rsidP="00667A32">
            <w:pPr>
              <w:ind w:firstLine="0"/>
              <w:rPr>
                <w:color w:val="000000"/>
                <w:sz w:val="24"/>
              </w:rPr>
            </w:pPr>
          </w:p>
          <w:p w:rsidR="002D2113" w:rsidRPr="002D2113" w:rsidRDefault="002D2113" w:rsidP="002D2113">
            <w:pPr>
              <w:ind w:firstLine="0"/>
              <w:rPr>
                <w:b/>
                <w:color w:val="000000"/>
                <w:sz w:val="24"/>
              </w:rPr>
            </w:pPr>
          </w:p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7855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2016-01-28T11:09:00Z</dcterms:created>
  <dcterms:modified xsi:type="dcterms:W3CDTF">2016-01-28T11:09:00Z</dcterms:modified>
</cp:coreProperties>
</file>