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514" w:rsidRPr="008A2514" w:rsidRDefault="008A2514" w:rsidP="008A25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8A2514" w:rsidRPr="008A2514" w:rsidRDefault="008A2514" w:rsidP="008A25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8A2514" w:rsidRPr="008A2514" w:rsidRDefault="008A2514" w:rsidP="008A251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2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№2</w:t>
      </w:r>
    </w:p>
    <w:p w:rsidR="008A2514" w:rsidRPr="008A2514" w:rsidRDefault="008A2514" w:rsidP="008A251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2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договору №______от____________</w:t>
      </w:r>
    </w:p>
    <w:p w:rsidR="008A2514" w:rsidRPr="008A2514" w:rsidRDefault="008A2514" w:rsidP="008A25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2514" w:rsidRPr="008A2514" w:rsidRDefault="008A2514" w:rsidP="008A25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8A2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Техническое задание </w:t>
      </w:r>
    </w:p>
    <w:p w:rsidR="008A2514" w:rsidRPr="008A2514" w:rsidRDefault="008A2514" w:rsidP="008A25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2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выполнение работ по капитальному ремонту общего имущества </w:t>
      </w:r>
      <w:proofErr w:type="gramStart"/>
      <w:r w:rsidRPr="008A2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многоквартирного  дома</w:t>
      </w:r>
      <w:proofErr w:type="gramEnd"/>
      <w:r w:rsidRPr="008A2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A2514" w:rsidRPr="008A2514" w:rsidRDefault="008A2514" w:rsidP="008A2514">
      <w:pPr>
        <w:spacing w:after="0" w:line="240" w:lineRule="auto"/>
        <w:ind w:left="705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5"/>
        <w:gridCol w:w="2949"/>
        <w:gridCol w:w="6517"/>
      </w:tblGrid>
      <w:tr w:rsidR="008A2514" w:rsidRPr="008A2514" w:rsidTr="00502D56">
        <w:tc>
          <w:tcPr>
            <w:tcW w:w="709" w:type="dxa"/>
          </w:tcPr>
          <w:p w:rsidR="008A2514" w:rsidRPr="008A2514" w:rsidRDefault="008A2514" w:rsidP="008A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</w:tcPr>
          <w:p w:rsidR="008A2514" w:rsidRPr="008A2514" w:rsidRDefault="008A2514" w:rsidP="008A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8A2514" w:rsidRPr="008A2514" w:rsidRDefault="008A2514" w:rsidP="008A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основных данных и требований</w:t>
            </w:r>
          </w:p>
        </w:tc>
      </w:tr>
      <w:tr w:rsidR="008A2514" w:rsidRPr="008A2514" w:rsidTr="00502D56">
        <w:tc>
          <w:tcPr>
            <w:tcW w:w="709" w:type="dxa"/>
          </w:tcPr>
          <w:p w:rsidR="008A2514" w:rsidRPr="008A2514" w:rsidRDefault="008A2514" w:rsidP="008A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8A2514" w:rsidRPr="008A2514" w:rsidRDefault="008A2514" w:rsidP="008A2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8A2514" w:rsidRPr="008A2514" w:rsidRDefault="008A2514" w:rsidP="008A2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1.1.</w:t>
            </w:r>
            <w:r w:rsidRPr="008A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8A2514" w:rsidRPr="008A2514" w:rsidTr="00502D56">
        <w:tc>
          <w:tcPr>
            <w:tcW w:w="709" w:type="dxa"/>
          </w:tcPr>
          <w:p w:rsidR="008A2514" w:rsidRPr="008A2514" w:rsidRDefault="008A2514" w:rsidP="008A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8A2514" w:rsidRPr="008A2514" w:rsidRDefault="008A2514" w:rsidP="008A2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6705" w:type="dxa"/>
          </w:tcPr>
          <w:p w:rsidR="008A2514" w:rsidRPr="008A2514" w:rsidRDefault="008A2514" w:rsidP="008A2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2.1. </w:t>
            </w:r>
            <w:r w:rsidRPr="008A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8A2514" w:rsidRPr="008A2514" w:rsidTr="00502D56">
        <w:tc>
          <w:tcPr>
            <w:tcW w:w="709" w:type="dxa"/>
          </w:tcPr>
          <w:p w:rsidR="008A2514" w:rsidRPr="008A2514" w:rsidRDefault="008A2514" w:rsidP="008A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8A2514" w:rsidRPr="008A2514" w:rsidRDefault="008A2514" w:rsidP="008A2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Месторасположение объекта.</w:t>
            </w:r>
          </w:p>
          <w:p w:rsidR="008A2514" w:rsidRPr="008A2514" w:rsidRDefault="008A2514" w:rsidP="008A2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выполняемых работ.</w:t>
            </w:r>
          </w:p>
        </w:tc>
        <w:tc>
          <w:tcPr>
            <w:tcW w:w="6705" w:type="dxa"/>
          </w:tcPr>
          <w:p w:rsidR="00FC5E4D" w:rsidRDefault="008A2514" w:rsidP="00FC5E4D">
            <w:pPr>
              <w:rPr>
                <w:b/>
                <w:color w:val="000000"/>
              </w:rPr>
            </w:pPr>
            <w:bookmarkStart w:id="0" w:name="_GoBack"/>
            <w:r w:rsidRPr="008A2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bookmarkEnd w:id="0"/>
            <w:r w:rsidR="00223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 Томская область,</w:t>
            </w:r>
            <w:r w:rsidR="00FC5E4D" w:rsidRPr="00223B20">
              <w:rPr>
                <w:b/>
                <w:color w:val="000000"/>
              </w:rPr>
              <w:t xml:space="preserve"> </w:t>
            </w:r>
            <w:r w:rsidR="00FC5E4D" w:rsidRPr="00223B20">
              <w:rPr>
                <w:b/>
                <w:color w:val="000000"/>
              </w:rPr>
              <w:t xml:space="preserve">г. Кедровый, </w:t>
            </w:r>
            <w:proofErr w:type="spellStart"/>
            <w:r w:rsidR="00FC5E4D" w:rsidRPr="00223B20">
              <w:rPr>
                <w:b/>
                <w:color w:val="000000"/>
              </w:rPr>
              <w:t>мкр</w:t>
            </w:r>
            <w:proofErr w:type="spellEnd"/>
            <w:r w:rsidR="00FC5E4D" w:rsidRPr="00223B20">
              <w:rPr>
                <w:b/>
                <w:color w:val="000000"/>
              </w:rPr>
              <w:t>. 1-й, д. 6</w:t>
            </w:r>
          </w:p>
          <w:p w:rsidR="00FC5E4D" w:rsidRPr="00FC5E4D" w:rsidRDefault="00FC5E4D" w:rsidP="00FC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устройство плоской крыши из наплавляемых материалов</w:t>
            </w:r>
          </w:p>
          <w:p w:rsidR="008A2514" w:rsidRPr="00FC5E4D" w:rsidRDefault="00FC5E4D" w:rsidP="00FC5E4D">
            <w:pPr>
              <w:spacing w:after="0" w:line="240" w:lineRule="auto"/>
              <w:rPr>
                <w:color w:val="000000"/>
              </w:rPr>
            </w:pPr>
            <w:r w:rsidRPr="00FC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 Восстановление   фановых труб, </w:t>
            </w:r>
            <w:proofErr w:type="spellStart"/>
            <w:r w:rsidRPr="00FC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вентшахт</w:t>
            </w:r>
            <w:proofErr w:type="spellEnd"/>
          </w:p>
        </w:tc>
      </w:tr>
      <w:tr w:rsidR="008A2514" w:rsidRPr="008A2514" w:rsidTr="00502D56">
        <w:tc>
          <w:tcPr>
            <w:tcW w:w="709" w:type="dxa"/>
          </w:tcPr>
          <w:p w:rsidR="008A2514" w:rsidRPr="008A2514" w:rsidRDefault="008A2514" w:rsidP="008A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8A2514" w:rsidRPr="008A2514" w:rsidRDefault="008A2514" w:rsidP="008A2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8A2514" w:rsidRPr="008A2514" w:rsidRDefault="008A2514" w:rsidP="008A2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4.1.</w:t>
            </w:r>
            <w:r w:rsidRPr="008A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8A2514" w:rsidRPr="008A2514" w:rsidTr="00502D56">
        <w:tc>
          <w:tcPr>
            <w:tcW w:w="709" w:type="dxa"/>
          </w:tcPr>
          <w:p w:rsidR="008A2514" w:rsidRPr="008A2514" w:rsidRDefault="008A2514" w:rsidP="008A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8A2514" w:rsidRPr="008A2514" w:rsidRDefault="008A2514" w:rsidP="008A2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выполняемых работ</w:t>
            </w:r>
          </w:p>
        </w:tc>
        <w:tc>
          <w:tcPr>
            <w:tcW w:w="6705" w:type="dxa"/>
          </w:tcPr>
          <w:p w:rsidR="008A2514" w:rsidRPr="008A2514" w:rsidRDefault="008A2514" w:rsidP="008A2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5.1. Капитальный ремонт крыши</w:t>
            </w:r>
          </w:p>
          <w:p w:rsidR="008A2514" w:rsidRPr="008A2514" w:rsidRDefault="008A2514" w:rsidP="00FC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514" w:rsidRPr="008A2514" w:rsidTr="00502D56">
        <w:tc>
          <w:tcPr>
            <w:tcW w:w="709" w:type="dxa"/>
          </w:tcPr>
          <w:p w:rsidR="008A2514" w:rsidRPr="008A2514" w:rsidRDefault="008A2514" w:rsidP="008A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8A2514" w:rsidRPr="008A2514" w:rsidRDefault="008A2514" w:rsidP="008A2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выполнения работ</w:t>
            </w:r>
          </w:p>
        </w:tc>
        <w:tc>
          <w:tcPr>
            <w:tcW w:w="6705" w:type="dxa"/>
          </w:tcPr>
          <w:p w:rsidR="008A2514" w:rsidRPr="008A2514" w:rsidRDefault="008A2514" w:rsidP="008A25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6.1.</w:t>
            </w:r>
            <w:r w:rsidRPr="008A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Подрядчик обязан обеспечить выполнение требований безопасности пребывания людей, т.к. работы по капитальному ремонту будут осуществляется в условиях эксплуатируемого жилого дома. </w:t>
            </w:r>
          </w:p>
          <w:p w:rsidR="008A2514" w:rsidRPr="008A2514" w:rsidRDefault="008A2514" w:rsidP="008A25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6.2.</w:t>
            </w:r>
            <w:r w:rsidRPr="008A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8A2514" w:rsidRPr="008A2514" w:rsidRDefault="008A2514" w:rsidP="008A251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2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6.3. </w:t>
            </w:r>
            <w:r w:rsidRPr="008A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Подрядчик обязан, при выполнении работ по капитальному ремонту,</w:t>
            </w:r>
            <w:r w:rsidRPr="008A2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A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других строительных норм, и правил, СНиП.</w:t>
            </w:r>
          </w:p>
          <w:p w:rsidR="008A2514" w:rsidRPr="008A2514" w:rsidRDefault="008A2514" w:rsidP="008A25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6.4.</w:t>
            </w:r>
            <w:r w:rsidRPr="008A25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8A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Подрядчик обязан назначить ответственного за производством работ. Копию приказа предоставить Заказчику.</w:t>
            </w:r>
          </w:p>
          <w:p w:rsidR="008A2514" w:rsidRPr="008A2514" w:rsidRDefault="008A2514" w:rsidP="008A25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6.5. </w:t>
            </w:r>
            <w:r w:rsidRPr="008A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назначает уполномоченное лицо (представителя заказчика) для выполнения задач, определённых договором и </w:t>
            </w:r>
            <w:proofErr w:type="gramStart"/>
            <w:r w:rsidRPr="008A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  надзора</w:t>
            </w:r>
            <w:proofErr w:type="gramEnd"/>
            <w:r w:rsidRPr="008A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выполнением работ.</w:t>
            </w:r>
          </w:p>
        </w:tc>
      </w:tr>
      <w:tr w:rsidR="008A2514" w:rsidRPr="008A2514" w:rsidTr="00502D56">
        <w:tc>
          <w:tcPr>
            <w:tcW w:w="709" w:type="dxa"/>
          </w:tcPr>
          <w:p w:rsidR="008A2514" w:rsidRPr="008A2514" w:rsidRDefault="008A2514" w:rsidP="008A251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8A2514" w:rsidRPr="008A2514" w:rsidRDefault="008A2514" w:rsidP="008A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8A2514" w:rsidRPr="008A2514" w:rsidRDefault="008A2514" w:rsidP="008A2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8A2514" w:rsidRPr="008A2514" w:rsidRDefault="008A2514" w:rsidP="008A25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7.1. </w:t>
            </w:r>
            <w:r w:rsidRPr="008A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выполнить в соответствии с СОГЛАСОВАННОЙ И УТВЕРЖДЁННОЙ заказчиком проектно- сметной документацией.</w:t>
            </w:r>
          </w:p>
          <w:p w:rsidR="008A2514" w:rsidRPr="008A2514" w:rsidRDefault="008A2514" w:rsidP="008A25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7.2.</w:t>
            </w:r>
            <w:r w:rsidRPr="008A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выполнить в соответствии с действующими требованиями МДС 12-33.2007 раздел 7. Монтаж деревянных конструкций выполнить согласно</w:t>
            </w:r>
            <w:r w:rsidRPr="008A2514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  <w:r w:rsidRPr="008A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СНиП </w:t>
            </w:r>
            <w:r w:rsidRPr="008A2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| |-</w:t>
            </w:r>
            <w:r w:rsidRPr="008A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26-76; СНиП 2.03.01-87 «Несущие и ограждающие конструкции». Крепления деревянных элементов, подстропильной и стропильной системы, между собой производить по ГОСТ 4028-63*, ГОСТ 2590-88.</w:t>
            </w:r>
          </w:p>
          <w:p w:rsidR="008A2514" w:rsidRPr="008A2514" w:rsidRDefault="008A2514" w:rsidP="008A25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7.3.</w:t>
            </w:r>
            <w:r w:rsidRPr="008A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качество/соответствие, отвечающие требованиям пожарной безопасности и разрешены для применения в жилом доме.</w:t>
            </w:r>
          </w:p>
          <w:p w:rsidR="008A2514" w:rsidRPr="008A2514" w:rsidRDefault="008A2514" w:rsidP="008A25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7.4. </w:t>
            </w:r>
            <w:r w:rsidRPr="008A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8A2514" w:rsidRPr="008A2514" w:rsidRDefault="008A2514" w:rsidP="008A2514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7.5</w:t>
            </w:r>
            <w:r w:rsidRPr="008A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 w:rsidRPr="008A2514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Предоставлять Заказчику </w:t>
            </w:r>
            <w:r w:rsidRPr="008A2514">
              <w:rPr>
                <w:rFonts w:ascii="Times New Roman" w:eastAsia="Times New Roman" w:hAnsi="Times New Roman" w:cs="Times New Roman"/>
                <w:b/>
                <w:lang w:eastAsia="ru-RU"/>
              </w:rPr>
              <w:t>еженедельный</w:t>
            </w:r>
            <w:r w:rsidRPr="008A2514">
              <w:rPr>
                <w:rFonts w:ascii="Times New Roman" w:eastAsia="Times New Roman" w:hAnsi="Times New Roman" w:cs="Times New Roman"/>
                <w:lang w:eastAsia="ru-RU"/>
              </w:rPr>
              <w:t xml:space="preserve"> (по пятницам) письменный отчет о ходе выполнения работ на объектах, указанных в </w:t>
            </w:r>
            <w:proofErr w:type="gramStart"/>
            <w:r w:rsidRPr="008A2514">
              <w:rPr>
                <w:rFonts w:ascii="Times New Roman" w:eastAsia="Times New Roman" w:hAnsi="Times New Roman" w:cs="Times New Roman"/>
                <w:lang w:eastAsia="ru-RU"/>
              </w:rPr>
              <w:t>договоре(</w:t>
            </w:r>
            <w:proofErr w:type="gramEnd"/>
            <w:r w:rsidRPr="008A2514">
              <w:rPr>
                <w:rFonts w:ascii="Times New Roman" w:eastAsia="Times New Roman" w:hAnsi="Times New Roman" w:cs="Times New Roman"/>
                <w:lang w:eastAsia="ru-RU"/>
              </w:rPr>
              <w:t xml:space="preserve">по электронной почте по </w:t>
            </w:r>
            <w:hyperlink r:id="rId4" w:history="1">
              <w:r w:rsidRPr="008A2514">
                <w:rPr>
                  <w:rFonts w:ascii="Times New Roman" w:eastAsia="Times New Roman" w:hAnsi="Times New Roman" w:cs="Times New Roman"/>
                  <w:color w:val="0563C1" w:themeColor="hyperlink"/>
                  <w:u w:val="single"/>
                  <w:lang w:eastAsia="ru-RU"/>
                </w:rPr>
                <w:t>адресу Novoselceva.EV@kapremont.tomsk.ru</w:t>
              </w:r>
            </w:hyperlink>
            <w:r w:rsidRPr="008A2514">
              <w:rPr>
                <w:rFonts w:ascii="Times New Roman" w:eastAsia="Times New Roman" w:hAnsi="Times New Roman" w:cs="Times New Roman"/>
                <w:lang w:eastAsia="ru-RU"/>
              </w:rPr>
              <w:t xml:space="preserve">,                                                  </w:t>
            </w:r>
            <w:r w:rsidRPr="008A2514">
              <w:rPr>
                <w:rFonts w:asciiTheme="majorHAnsi" w:eastAsiaTheme="majorEastAsia" w:hAnsiTheme="majorHAnsi" w:cstheme="majorBidi"/>
                <w:color w:val="2E74B5" w:themeColor="accent1" w:themeShade="B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514">
              <w:rPr>
                <w:rFonts w:asciiTheme="majorHAnsi" w:eastAsiaTheme="majorEastAsia" w:hAnsiTheme="majorHAnsi" w:cstheme="majorBidi"/>
                <w:color w:val="2E74B5" w:themeColor="accent1" w:themeShade="BF"/>
                <w:lang w:val="en-US" w:eastAsia="ru-RU"/>
              </w:rPr>
              <w:t>Tcapko</w:t>
            </w:r>
            <w:proofErr w:type="spellEnd"/>
            <w:r w:rsidRPr="008A2514">
              <w:rPr>
                <w:rFonts w:asciiTheme="majorHAnsi" w:eastAsiaTheme="majorEastAsia" w:hAnsiTheme="majorHAnsi" w:cstheme="majorBidi"/>
                <w:color w:val="2E74B5" w:themeColor="accent1" w:themeShade="BF"/>
                <w:lang w:eastAsia="ru-RU"/>
              </w:rPr>
              <w:t>.</w:t>
            </w:r>
            <w:r w:rsidRPr="008A2514">
              <w:rPr>
                <w:rFonts w:asciiTheme="majorHAnsi" w:eastAsiaTheme="majorEastAsia" w:hAnsiTheme="majorHAnsi" w:cstheme="majorBidi"/>
                <w:color w:val="2E74B5" w:themeColor="accent1" w:themeShade="BF"/>
                <w:lang w:val="en-US" w:eastAsia="ru-RU"/>
              </w:rPr>
              <w:t>LA</w:t>
            </w:r>
            <w:r w:rsidRPr="008A2514">
              <w:rPr>
                <w:rFonts w:asciiTheme="majorHAnsi" w:eastAsiaTheme="majorEastAsia" w:hAnsiTheme="majorHAnsi" w:cstheme="majorBidi"/>
                <w:color w:val="2E74B5" w:themeColor="accent1" w:themeShade="BF"/>
                <w:lang w:eastAsia="ru-RU"/>
              </w:rPr>
              <w:t>@kapremont.tomsk.ru</w:t>
            </w:r>
            <w:r w:rsidRPr="008A2514">
              <w:rPr>
                <w:rFonts w:ascii="Times New Roman" w:eastAsia="Times New Roman" w:hAnsi="Times New Roman" w:cs="Times New Roman"/>
                <w:lang w:eastAsia="ru-RU"/>
              </w:rPr>
              <w:t xml:space="preserve"> либо факсом 903-971, либо на бумажном носителе).</w:t>
            </w:r>
          </w:p>
        </w:tc>
      </w:tr>
      <w:tr w:rsidR="008A2514" w:rsidRPr="008A2514" w:rsidTr="00502D56">
        <w:tc>
          <w:tcPr>
            <w:tcW w:w="709" w:type="dxa"/>
          </w:tcPr>
          <w:p w:rsidR="008A2514" w:rsidRPr="008A2514" w:rsidRDefault="008A2514" w:rsidP="008A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:rsidR="008A2514" w:rsidRPr="008A2514" w:rsidRDefault="008A2514" w:rsidP="008A2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8A2514" w:rsidRPr="008A2514" w:rsidRDefault="008A2514" w:rsidP="008A25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8.1.</w:t>
            </w:r>
            <w:r w:rsidRPr="008A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Обеспечить согласование и приемку скрытых и выполненных работ с Заказчиком и представителем Строительного контроля. Оформить акты на скрытые работы. Оформить фото фиксацию скрытых работ и основных этапов ремонта (фото предоставить на диске при сдаче исполнительной документации).</w:t>
            </w:r>
          </w:p>
          <w:p w:rsidR="008A2514" w:rsidRPr="008A2514" w:rsidRDefault="008A2514" w:rsidP="008A25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8.2.</w:t>
            </w:r>
            <w:r w:rsidRPr="008A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вывоз строительного мусора от разборки конструкций.  Предусмотреть: контейнер для строительного мусора и ежедневный вывоз </w:t>
            </w:r>
            <w:proofErr w:type="gramStart"/>
            <w:r w:rsidRPr="008A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мусора,  ограждающие</w:t>
            </w:r>
            <w:proofErr w:type="gramEnd"/>
            <w:r w:rsidRPr="008A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ленты в местах прохода людей, щиты над входами в подъезд.</w:t>
            </w:r>
          </w:p>
        </w:tc>
      </w:tr>
      <w:tr w:rsidR="008A2514" w:rsidRPr="008A2514" w:rsidTr="00502D56">
        <w:tc>
          <w:tcPr>
            <w:tcW w:w="709" w:type="dxa"/>
          </w:tcPr>
          <w:p w:rsidR="008A2514" w:rsidRPr="008A2514" w:rsidRDefault="008A2514" w:rsidP="008A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</w:tcPr>
          <w:p w:rsidR="008A2514" w:rsidRPr="008A2514" w:rsidRDefault="008A2514" w:rsidP="008A2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(последовательность, этапы) выполненных работ</w:t>
            </w:r>
          </w:p>
        </w:tc>
        <w:tc>
          <w:tcPr>
            <w:tcW w:w="6705" w:type="dxa"/>
          </w:tcPr>
          <w:p w:rsidR="008A2514" w:rsidRPr="008A2514" w:rsidRDefault="008A2514" w:rsidP="008A25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9.1.</w:t>
            </w:r>
            <w:r w:rsidRPr="008A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начала работ разработать и предоставить</w:t>
            </w:r>
            <w:r w:rsidRPr="008A2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A25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ППР</w:t>
            </w:r>
            <w:r w:rsidRPr="008A2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8A2514" w:rsidRPr="008A2514" w:rsidRDefault="008A2514" w:rsidP="008A25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9.2.</w:t>
            </w:r>
            <w:r w:rsidRPr="008A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начала работ </w:t>
            </w:r>
            <w:proofErr w:type="gramStart"/>
            <w:r w:rsidRPr="008A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предоставить  график</w:t>
            </w:r>
            <w:proofErr w:type="gramEnd"/>
            <w:r w:rsidRPr="008A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производства работ, в ходе проведения работ соблюдать график и вести журнал производства работ прошитый, пронумерованный. </w:t>
            </w:r>
          </w:p>
          <w:p w:rsidR="008A2514" w:rsidRPr="008A2514" w:rsidRDefault="008A2514" w:rsidP="008A25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9.3.</w:t>
            </w:r>
            <w:r w:rsidRPr="008A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8A2514" w:rsidRPr="008A2514" w:rsidTr="00502D56">
        <w:tc>
          <w:tcPr>
            <w:tcW w:w="709" w:type="dxa"/>
          </w:tcPr>
          <w:p w:rsidR="008A2514" w:rsidRPr="008A2514" w:rsidRDefault="008A2514" w:rsidP="008A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</w:tcPr>
          <w:p w:rsidR="008A2514" w:rsidRPr="008A2514" w:rsidRDefault="008A2514" w:rsidP="008A2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8A2514" w:rsidRPr="008A2514" w:rsidRDefault="008A2514" w:rsidP="008A25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10.1.</w:t>
            </w:r>
            <w:r w:rsidRPr="008A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Гарантийный срок на выполненные работы не менее 5 лет с момента подписания акта сдачи – приемки выполненных работ (форма КС-2)       </w:t>
            </w:r>
          </w:p>
          <w:p w:rsidR="008A2514" w:rsidRPr="008A2514" w:rsidRDefault="008A2514" w:rsidP="008A25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5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10.2</w:t>
            </w:r>
            <w:r w:rsidRPr="008A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8A2514" w:rsidRPr="008A2514" w:rsidTr="00502D56">
        <w:tc>
          <w:tcPr>
            <w:tcW w:w="709" w:type="dxa"/>
          </w:tcPr>
          <w:p w:rsidR="008A2514" w:rsidRPr="008A2514" w:rsidRDefault="008A2514" w:rsidP="008A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7" w:type="dxa"/>
          </w:tcPr>
          <w:p w:rsidR="008A2514" w:rsidRPr="008A2514" w:rsidRDefault="008A2514" w:rsidP="008A2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8A2514" w:rsidRPr="008A2514" w:rsidRDefault="008A2514" w:rsidP="008A25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11.1.</w:t>
            </w:r>
            <w:r w:rsidRPr="008A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8A2514" w:rsidRPr="008A2514" w:rsidTr="00502D56">
        <w:tc>
          <w:tcPr>
            <w:tcW w:w="709" w:type="dxa"/>
          </w:tcPr>
          <w:p w:rsidR="008A2514" w:rsidRPr="008A2514" w:rsidRDefault="008A2514" w:rsidP="008A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7" w:type="dxa"/>
          </w:tcPr>
          <w:p w:rsidR="008A2514" w:rsidRPr="008A2514" w:rsidRDefault="008A2514" w:rsidP="008A2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требования</w:t>
            </w:r>
          </w:p>
        </w:tc>
        <w:tc>
          <w:tcPr>
            <w:tcW w:w="6705" w:type="dxa"/>
          </w:tcPr>
          <w:p w:rsidR="008A2514" w:rsidRPr="008A2514" w:rsidRDefault="008A2514" w:rsidP="008A2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12.1.</w:t>
            </w:r>
            <w:r w:rsidRPr="008A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8A2514" w:rsidRPr="008A2514" w:rsidRDefault="008A2514" w:rsidP="008A2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12.2.</w:t>
            </w:r>
            <w:r w:rsidRPr="008A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Предъявление и сдача выполненных работ Заказчику в установленном порядке </w:t>
            </w:r>
            <w:proofErr w:type="gramStart"/>
            <w:r w:rsidRPr="008A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договора</w:t>
            </w:r>
            <w:proofErr w:type="gramEnd"/>
            <w:r w:rsidRPr="008A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A2514" w:rsidRPr="008A2514" w:rsidRDefault="008A2514" w:rsidP="008A2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12.3. </w:t>
            </w:r>
            <w:r w:rsidRPr="008A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Отсканированный</w:t>
            </w:r>
            <w:r w:rsidRPr="008A2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A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окончательный комплект исполнительной документации, </w:t>
            </w:r>
            <w:proofErr w:type="spellStart"/>
            <w:r w:rsidRPr="008A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фотофиксацию</w:t>
            </w:r>
            <w:proofErr w:type="spellEnd"/>
            <w:r w:rsidRPr="008A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производственного </w:t>
            </w:r>
            <w:proofErr w:type="gramStart"/>
            <w:r w:rsidRPr="008A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процесса  Исполнитель</w:t>
            </w:r>
            <w:proofErr w:type="gramEnd"/>
            <w:r w:rsidRPr="008A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передает Заказчику  на диске.</w:t>
            </w:r>
          </w:p>
          <w:p w:rsidR="008A2514" w:rsidRPr="008A2514" w:rsidRDefault="008A2514" w:rsidP="008A25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12.4.</w:t>
            </w:r>
            <w:r w:rsidRPr="008A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Подрядчику  перед</w:t>
            </w:r>
            <w:proofErr w:type="gramEnd"/>
            <w:r w:rsidRPr="008A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началом работ произвести осмотр и </w:t>
            </w:r>
            <w:proofErr w:type="spellStart"/>
            <w:r w:rsidRPr="008A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фотофиксацию</w:t>
            </w:r>
            <w:proofErr w:type="spellEnd"/>
            <w:r w:rsidRPr="008A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квартир верхних этажей с составлением акта (на предмет затопления).</w:t>
            </w:r>
          </w:p>
          <w:p w:rsidR="008A2514" w:rsidRPr="008A2514" w:rsidRDefault="008A2514" w:rsidP="008A25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12.5. </w:t>
            </w:r>
            <w:r w:rsidRPr="008A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причинения ущерба имуществу третьих лиц, подрядчик обязан предоставить письменное подтверждение о решении возникших имущественных разногласий.</w:t>
            </w:r>
          </w:p>
        </w:tc>
      </w:tr>
      <w:tr w:rsidR="008A2514" w:rsidRPr="008A2514" w:rsidTr="00502D56">
        <w:tc>
          <w:tcPr>
            <w:tcW w:w="709" w:type="dxa"/>
          </w:tcPr>
          <w:p w:rsidR="008A2514" w:rsidRPr="008A2514" w:rsidRDefault="008A2514" w:rsidP="008A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7" w:type="dxa"/>
          </w:tcPr>
          <w:p w:rsidR="008A2514" w:rsidRPr="008A2514" w:rsidRDefault="008A2514" w:rsidP="008A2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 работ</w:t>
            </w:r>
          </w:p>
        </w:tc>
        <w:tc>
          <w:tcPr>
            <w:tcW w:w="6705" w:type="dxa"/>
          </w:tcPr>
          <w:p w:rsidR="008A2514" w:rsidRPr="008A2514" w:rsidRDefault="008A2514" w:rsidP="008A2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514">
              <w:rPr>
                <w:rFonts w:ascii="Times New Roman" w:eastAsia="Times New Roman" w:hAnsi="Times New Roman" w:cs="Times New Roman"/>
                <w:b/>
                <w:lang w:eastAsia="ru-RU"/>
              </w:rPr>
              <w:t>В соответствии с договором</w:t>
            </w:r>
          </w:p>
        </w:tc>
      </w:tr>
    </w:tbl>
    <w:p w:rsidR="008A2514" w:rsidRPr="008A2514" w:rsidRDefault="008A2514" w:rsidP="008A251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8A2514" w:rsidRPr="008A2514" w:rsidRDefault="008A2514" w:rsidP="008A25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8A2514" w:rsidRPr="008A2514" w:rsidTr="00502D56">
        <w:tc>
          <w:tcPr>
            <w:tcW w:w="4785" w:type="dxa"/>
            <w:hideMark/>
          </w:tcPr>
          <w:p w:rsidR="008A2514" w:rsidRPr="008A2514" w:rsidRDefault="008A2514" w:rsidP="008A2514">
            <w:pPr>
              <w:spacing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4786" w:type="dxa"/>
            <w:hideMark/>
          </w:tcPr>
          <w:p w:rsidR="008A2514" w:rsidRPr="008A2514" w:rsidRDefault="008A2514" w:rsidP="008A2514">
            <w:pPr>
              <w:spacing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ПОДРЯДЧИК:</w:t>
            </w:r>
          </w:p>
        </w:tc>
      </w:tr>
      <w:tr w:rsidR="008A2514" w:rsidRPr="008A2514" w:rsidTr="00502D56">
        <w:tc>
          <w:tcPr>
            <w:tcW w:w="4785" w:type="dxa"/>
          </w:tcPr>
          <w:p w:rsidR="008A2514" w:rsidRPr="008A2514" w:rsidRDefault="008A2514" w:rsidP="008A2514">
            <w:pPr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A25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И.о</w:t>
            </w:r>
            <w:proofErr w:type="spellEnd"/>
            <w:r w:rsidRPr="008A25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Генерального директора</w:t>
            </w:r>
          </w:p>
          <w:p w:rsidR="008A2514" w:rsidRPr="008A2514" w:rsidRDefault="008A2514" w:rsidP="008A2514">
            <w:pPr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5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_________________ </w:t>
            </w:r>
            <w:proofErr w:type="spellStart"/>
            <w:r w:rsidRPr="008A25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С.В.Световец</w:t>
            </w:r>
            <w:proofErr w:type="spellEnd"/>
          </w:p>
          <w:p w:rsidR="008A2514" w:rsidRPr="008A2514" w:rsidRDefault="008A2514" w:rsidP="008A2514">
            <w:pPr>
              <w:spacing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8A2514" w:rsidRPr="008A2514" w:rsidRDefault="008A2514" w:rsidP="008A2514">
            <w:pPr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A2514" w:rsidRPr="008A2514" w:rsidRDefault="008A2514" w:rsidP="008A2514">
            <w:pPr>
              <w:spacing w:after="0" w:line="312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A2514" w:rsidRPr="008A2514" w:rsidRDefault="008A2514" w:rsidP="008A2514">
            <w:pPr>
              <w:spacing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_______________________ </w:t>
            </w:r>
          </w:p>
        </w:tc>
      </w:tr>
    </w:tbl>
    <w:p w:rsidR="008A2514" w:rsidRPr="008A2514" w:rsidRDefault="008A2514" w:rsidP="008A25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sectPr w:rsidR="008A2514" w:rsidRPr="008A2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22B"/>
    <w:rsid w:val="00223B20"/>
    <w:rsid w:val="0037022B"/>
    <w:rsid w:val="008A2514"/>
    <w:rsid w:val="00E168A1"/>
    <w:rsid w:val="00FC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B2377-B31C-4C89-BBC0-58338A47E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72;&#1076;&#1088;&#1077;&#1089;&#1091;%20Novoselceva.EV@kapremont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Цапко Лариса Александровна</cp:lastModifiedBy>
  <cp:revision>4</cp:revision>
  <dcterms:created xsi:type="dcterms:W3CDTF">2016-01-29T10:56:00Z</dcterms:created>
  <dcterms:modified xsi:type="dcterms:W3CDTF">2016-02-02T05:28:00Z</dcterms:modified>
</cp:coreProperties>
</file>