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12486" w:rsidRDefault="00D124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756DBA" w:rsidRDefault="00756DBA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756DBA" w:rsidRPr="0013253C" w:rsidRDefault="00756DBA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Pr="00B0560F" w:rsidRDefault="00EB254F" w:rsidP="00B0560F">
      <w:pPr>
        <w:tabs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="000A26EC" w:rsidRPr="000A26EC">
        <w:rPr>
          <w:rFonts w:ascii="Times New Roman" w:hAnsi="Times New Roman" w:cs="Times New Roman"/>
          <w:sz w:val="24"/>
          <w:szCs w:val="24"/>
        </w:rPr>
        <w:t xml:space="preserve">подрядной организации (исполнителя) на оказание услуг по разработке проектно-сметных </w:t>
      </w:r>
      <w:r w:rsidR="000A26EC" w:rsidRPr="00B0560F">
        <w:rPr>
          <w:rFonts w:ascii="Times New Roman" w:hAnsi="Times New Roman" w:cs="Times New Roman"/>
          <w:sz w:val="24"/>
          <w:szCs w:val="24"/>
        </w:rPr>
        <w:t xml:space="preserve">документаций на выполнение работ по капитальному ремонту общего имущества многоквартирных домов (ремонт крыш, </w:t>
      </w:r>
      <w:r w:rsidR="00B0560F" w:rsidRPr="00B0560F">
        <w:rPr>
          <w:rFonts w:ascii="Times New Roman" w:hAnsi="Times New Roman" w:cs="Times New Roman"/>
          <w:sz w:val="24"/>
          <w:szCs w:val="24"/>
        </w:rPr>
        <w:t xml:space="preserve">ремонт фундаментов) </w:t>
      </w:r>
      <w:r w:rsidR="003D2963" w:rsidRPr="00B0560F">
        <w:rPr>
          <w:rFonts w:ascii="Times New Roman" w:hAnsi="Times New Roman" w:cs="Times New Roman"/>
          <w:sz w:val="24"/>
          <w:szCs w:val="24"/>
        </w:rPr>
        <w:t xml:space="preserve">по </w:t>
      </w:r>
      <w:r w:rsidR="00B0560F" w:rsidRPr="00B0560F">
        <w:rPr>
          <w:rFonts w:ascii="Times New Roman" w:hAnsi="Times New Roman" w:cs="Times New Roman"/>
          <w:sz w:val="24"/>
          <w:szCs w:val="24"/>
        </w:rPr>
        <w:t>7</w:t>
      </w:r>
      <w:r w:rsidR="003D2963" w:rsidRPr="00B0560F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B0560F" w:rsidRPr="00B0560F" w:rsidRDefault="00B0560F" w:rsidP="00B0560F">
      <w:pPr>
        <w:tabs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по лоту № 1: о</w:t>
      </w:r>
      <w:r w:rsidRPr="00B0560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 xml:space="preserve">- ремонт крыши в многоквартирном доме, расположенном по адресу: Томская область, </w:t>
      </w:r>
      <w:proofErr w:type="spellStart"/>
      <w:r w:rsidRPr="00B0560F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B0560F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Pr="00B0560F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Pr="00B0560F">
        <w:rPr>
          <w:rFonts w:ascii="Times New Roman" w:hAnsi="Times New Roman" w:cs="Times New Roman"/>
          <w:sz w:val="24"/>
          <w:szCs w:val="24"/>
        </w:rPr>
        <w:t>, пер. Трактовый, д. 19;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по лоту № 2: о</w:t>
      </w:r>
      <w:r w:rsidRPr="00B0560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 xml:space="preserve">- ремонт крыш в многоквартирных домах, расположенных по адресам: Томская область, г. Северск, ул. Горького, д. 4а; Томская область, г. Северск, </w:t>
      </w:r>
      <w:proofErr w:type="spellStart"/>
      <w:r w:rsidRPr="00B0560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0560F">
        <w:rPr>
          <w:rFonts w:ascii="Times New Roman" w:hAnsi="Times New Roman" w:cs="Times New Roman"/>
          <w:sz w:val="24"/>
          <w:szCs w:val="24"/>
        </w:rPr>
        <w:t>. Коммунистический, д. 4;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ab/>
      </w:r>
      <w:r w:rsidRPr="00B0560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о</w:t>
      </w:r>
      <w:r w:rsidRPr="00B0560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Северск, ул. Калинина, д. 73; Томская область, г. Северск, ул. Кирова, д. 5; Томская область, г. Северск, ул. Транспортная, д. 88;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ab/>
      </w:r>
      <w:r w:rsidRPr="00B0560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4: о</w:t>
      </w:r>
      <w:r w:rsidRPr="00B0560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>- ремонт крыш в многоквартирных домах, расположенных по адресам: Томская область, г. Северск, ул. Комсомольская, д. 12; Томская область, г. Северск, ул. Куйбышева, д. 14; Томская область, г. Северск, ул. Мира, д. 5;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ab/>
      </w:r>
      <w:r w:rsidRPr="00B0560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5: о</w:t>
      </w:r>
      <w:r w:rsidRPr="00B0560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>- ремонт фундаментов в многоквартирных домах, расположенных по адресам: Томская область, ЗАТО Северск, п. Самусь, ул. Ленина, д. 20; Томская область, ЗАТО Северск, п. Самусь, ул. Р. Люксембург, д. 2;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ab/>
      </w:r>
      <w:r w:rsidRPr="00B0560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6: о</w:t>
      </w:r>
      <w:r w:rsidRPr="00B0560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 xml:space="preserve">- ремонт крыш в многоквартирных домах, расположенных по адресам: Томская область, </w:t>
      </w:r>
      <w:proofErr w:type="spellStart"/>
      <w:r w:rsidRPr="00B0560F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0560F">
        <w:rPr>
          <w:rFonts w:ascii="Times New Roman" w:hAnsi="Times New Roman" w:cs="Times New Roman"/>
          <w:sz w:val="24"/>
          <w:szCs w:val="24"/>
        </w:rPr>
        <w:t xml:space="preserve"> район, с. Кривошеино, ул. Чкалова, д. 10; Томская область, </w:t>
      </w:r>
      <w:proofErr w:type="spellStart"/>
      <w:r w:rsidRPr="00B0560F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B0560F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Pr="00B0560F">
        <w:rPr>
          <w:rFonts w:ascii="Times New Roman" w:hAnsi="Times New Roman" w:cs="Times New Roman"/>
          <w:sz w:val="24"/>
          <w:szCs w:val="24"/>
        </w:rPr>
        <w:t>Нарга</w:t>
      </w:r>
      <w:proofErr w:type="spellEnd"/>
      <w:r w:rsidRPr="00B0560F">
        <w:rPr>
          <w:rFonts w:ascii="Times New Roman" w:hAnsi="Times New Roman" w:cs="Times New Roman"/>
          <w:sz w:val="24"/>
          <w:szCs w:val="24"/>
        </w:rPr>
        <w:t xml:space="preserve">, ул. Олега Кошевого, д. 6; Томская область, </w:t>
      </w:r>
      <w:proofErr w:type="spellStart"/>
      <w:r w:rsidRPr="00B0560F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B0560F">
        <w:rPr>
          <w:rFonts w:ascii="Times New Roman" w:hAnsi="Times New Roman" w:cs="Times New Roman"/>
          <w:sz w:val="24"/>
          <w:szCs w:val="24"/>
        </w:rPr>
        <w:t xml:space="preserve"> район, с. Мельниково, пер. Базарный, д. 7;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ab/>
      </w:r>
      <w:r w:rsidRPr="00B0560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7: о</w:t>
      </w:r>
      <w:r w:rsidRPr="00B0560F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домов:</w:t>
      </w:r>
    </w:p>
    <w:p w:rsidR="00B0560F" w:rsidRPr="00B0560F" w:rsidRDefault="00B0560F" w:rsidP="00B0560F">
      <w:pPr>
        <w:tabs>
          <w:tab w:val="left" w:pos="1134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0F">
        <w:rPr>
          <w:rFonts w:ascii="Times New Roman" w:hAnsi="Times New Roman" w:cs="Times New Roman"/>
          <w:sz w:val="24"/>
          <w:szCs w:val="24"/>
        </w:rPr>
        <w:t xml:space="preserve">- ремонт крыш в многоквартирных домах, расположенных по адресам: Томская область, </w:t>
      </w:r>
      <w:proofErr w:type="spellStart"/>
      <w:r w:rsidRPr="00B0560F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B0560F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Pr="00B0560F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B0560F">
        <w:rPr>
          <w:rFonts w:ascii="Times New Roman" w:hAnsi="Times New Roman" w:cs="Times New Roman"/>
          <w:sz w:val="24"/>
          <w:szCs w:val="24"/>
        </w:rPr>
        <w:t>, ул. Октябрьская, д. 14; Томская область, Томский район, п. Молодежный, д. 18.</w:t>
      </w:r>
    </w:p>
    <w:p w:rsidR="00B0560F" w:rsidRDefault="00B0560F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756DBA" w:rsidRDefault="00756DBA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0C3451" w:rsidRDefault="000C3451" w:rsidP="000A26EC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B0560F" w:rsidRDefault="00B0560F" w:rsidP="000A26EC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B0560F" w:rsidRPr="000C3451" w:rsidRDefault="00B0560F" w:rsidP="000A26EC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12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Pr="0013253C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B0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560F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Александр Анатольевич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5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="00B0560F"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работы РФКР МКД ТО</w:t>
            </w:r>
            <w:r w:rsidR="00B0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EB03ED" w:rsidRPr="002E49F2" w:rsidTr="00C62E06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B03ED" w:rsidRDefault="00761F6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12486" w:rsidRDefault="00D12486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B0560F" w:rsidRDefault="00B0560F" w:rsidP="00DA409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1 – </w:t>
      </w:r>
      <w:r w:rsidR="00A93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096" w:rsidRDefault="00B0560F" w:rsidP="00DA409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№ 2 - 7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по одной заявк</w:t>
      </w:r>
      <w:r w:rsidR="00A93594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32F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отношении каждого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E69" w:rsidRDefault="00C27E69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B056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- 7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D12486" w:rsidRDefault="00D124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Сычевой Н.С.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часов «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12486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761F6D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761F6D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761F6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6D" w:rsidRDefault="00761F6D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E7D" w:rsidRDefault="008B2E7D" w:rsidP="008B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F6D" w:rsidRDefault="00761F6D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DA40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DA4096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DA4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096" w:rsidRDefault="00DA4096" w:rsidP="00DA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096" w:rsidRDefault="00DA4096" w:rsidP="00DA4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E1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8B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5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3-3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5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3-6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E06" w:rsidRP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C62E06">
        <w:rPr>
          <w:rFonts w:ascii="Times New Roman" w:eastAsia="Times New Roman" w:hAnsi="Times New Roman" w:cs="Times New Roman"/>
          <w:sz w:val="24"/>
          <w:szCs w:val="24"/>
          <w:lang w:eastAsia="ru-RU"/>
        </w:rPr>
        <w:t>3-7</w:t>
      </w:r>
      <w:r w:rsidR="00C62E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60F" w:rsidRDefault="00B0560F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60F" w:rsidRDefault="00B0560F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Н.С. Сычева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472CE" w:rsidP="008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А</w:t>
            </w:r>
            <w:r w:rsidR="008B2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2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8B2E7D" w:rsidRPr="0013253C" w:rsidTr="00433CD1">
        <w:trPr>
          <w:trHeight w:val="692"/>
        </w:trPr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BA" w:rsidRDefault="00756DB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0F" w:rsidRDefault="00B056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86" w:rsidRDefault="00D12486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66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3D67CC" w:rsidRPr="0013253C" w:rsidTr="00382A2A">
        <w:tc>
          <w:tcPr>
            <w:tcW w:w="112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382A2A">
        <w:trPr>
          <w:trHeight w:val="499"/>
        </w:trPr>
        <w:tc>
          <w:tcPr>
            <w:tcW w:w="1129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67CC" w:rsidRPr="0013253C" w:rsidRDefault="00382A2A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3D67CC" w:rsidRPr="0013253C" w:rsidRDefault="00382A2A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17-59</w:t>
            </w:r>
          </w:p>
        </w:tc>
        <w:tc>
          <w:tcPr>
            <w:tcW w:w="2252" w:type="dxa"/>
          </w:tcPr>
          <w:p w:rsidR="003D67CC" w:rsidRPr="0013253C" w:rsidRDefault="00C66F57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5-ПСД-РКФ7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F2" w:rsidRDefault="009F25F2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66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3D67CC" w:rsidRPr="0013253C" w:rsidTr="00382A2A">
        <w:trPr>
          <w:trHeight w:val="1421"/>
        </w:trPr>
        <w:tc>
          <w:tcPr>
            <w:tcW w:w="112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382A2A">
        <w:trPr>
          <w:trHeight w:val="499"/>
        </w:trPr>
        <w:tc>
          <w:tcPr>
            <w:tcW w:w="1129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67CC" w:rsidRPr="0013253C" w:rsidRDefault="00382A2A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3D67CC" w:rsidRPr="0013253C" w:rsidRDefault="00382A2A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2" w:type="dxa"/>
          </w:tcPr>
          <w:p w:rsidR="003D67CC" w:rsidRPr="0013253C" w:rsidRDefault="00C66F57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5-ПСД-РКФ7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2568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E" w:rsidRDefault="00AE2D2E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6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3D67CC" w:rsidRPr="0013253C" w:rsidTr="00382A2A">
        <w:tc>
          <w:tcPr>
            <w:tcW w:w="112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382A2A">
        <w:trPr>
          <w:trHeight w:val="499"/>
        </w:trPr>
        <w:tc>
          <w:tcPr>
            <w:tcW w:w="1129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67CC" w:rsidRPr="0013253C" w:rsidRDefault="00382A2A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3D67CC" w:rsidRPr="0013253C" w:rsidRDefault="00C66F57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2" w:type="dxa"/>
          </w:tcPr>
          <w:p w:rsidR="003D67CC" w:rsidRPr="0013253C" w:rsidRDefault="003D67CC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5-ПСД-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РКФ7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-4-1</w:t>
            </w:r>
          </w:p>
        </w:tc>
        <w:tc>
          <w:tcPr>
            <w:tcW w:w="2568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F2" w:rsidRDefault="009F2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33C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66F57" w:rsidRPr="0013253C" w:rsidRDefault="00C66F57" w:rsidP="00C66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C66F57" w:rsidRPr="0013253C" w:rsidTr="00382A2A">
        <w:trPr>
          <w:trHeight w:val="1421"/>
        </w:trPr>
        <w:tc>
          <w:tcPr>
            <w:tcW w:w="112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F57" w:rsidRPr="0013253C" w:rsidTr="00382A2A">
        <w:trPr>
          <w:trHeight w:val="499"/>
        </w:trPr>
        <w:tc>
          <w:tcPr>
            <w:tcW w:w="112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6F57" w:rsidRPr="0013253C" w:rsidRDefault="00382A2A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C66F57" w:rsidRPr="0013253C" w:rsidRDefault="006B29C9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2" w:type="dxa"/>
          </w:tcPr>
          <w:p w:rsidR="00C66F57" w:rsidRPr="0013253C" w:rsidRDefault="00C66F57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5-ПСД-РФК7</w:t>
            </w:r>
            <w:r w:rsidR="006B29C9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F2" w:rsidRDefault="009F2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66F57" w:rsidRPr="0013253C" w:rsidRDefault="00C66F57" w:rsidP="00C66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C66F57" w:rsidRPr="0013253C" w:rsidTr="00382A2A">
        <w:trPr>
          <w:trHeight w:val="1421"/>
        </w:trPr>
        <w:tc>
          <w:tcPr>
            <w:tcW w:w="112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F57" w:rsidRPr="0013253C" w:rsidTr="00382A2A">
        <w:trPr>
          <w:trHeight w:val="499"/>
        </w:trPr>
        <w:tc>
          <w:tcPr>
            <w:tcW w:w="112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6F57" w:rsidRPr="0013253C" w:rsidRDefault="00382A2A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C66F57" w:rsidRPr="0013253C" w:rsidRDefault="006B29C9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2" w:type="dxa"/>
          </w:tcPr>
          <w:p w:rsidR="00C66F57" w:rsidRPr="0013253C" w:rsidRDefault="00C66F57" w:rsidP="00382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5-ПСД-РКФ7</w:t>
            </w:r>
            <w:r w:rsidR="006B29C9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F2" w:rsidRDefault="009F25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B29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19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9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Pr="0013253C" w:rsidRDefault="00C66F57" w:rsidP="00C6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66F57" w:rsidRPr="0013253C" w:rsidRDefault="00C66F57" w:rsidP="00C66F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C66F57" w:rsidRPr="0013253C" w:rsidTr="002E19A0">
        <w:trPr>
          <w:trHeight w:val="1421"/>
        </w:trPr>
        <w:tc>
          <w:tcPr>
            <w:tcW w:w="1129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66F57" w:rsidRPr="0013253C" w:rsidTr="002E19A0">
        <w:trPr>
          <w:trHeight w:val="499"/>
        </w:trPr>
        <w:tc>
          <w:tcPr>
            <w:tcW w:w="1129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6F57" w:rsidRPr="0013253C" w:rsidRDefault="002E19A0" w:rsidP="002E1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C66F57" w:rsidRPr="0013253C" w:rsidRDefault="002E19A0" w:rsidP="002E1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B2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2" w:type="dxa"/>
          </w:tcPr>
          <w:p w:rsidR="00C66F57" w:rsidRPr="0013253C" w:rsidRDefault="006B29C9" w:rsidP="002E1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19A0">
              <w:rPr>
                <w:rFonts w:ascii="Times New Roman" w:eastAsia="Calibri" w:hAnsi="Times New Roman" w:cs="Times New Roman"/>
                <w:sz w:val="24"/>
                <w:szCs w:val="24"/>
              </w:rPr>
              <w:t>5-ПСД-РКФ7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66F57" w:rsidRPr="0013253C" w:rsidRDefault="00C66F57" w:rsidP="00433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C62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2-2</w:t>
            </w:r>
            <w:r w:rsidR="00AD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2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C62E0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67CC" w:rsidRPr="0013253C" w:rsidTr="00C62E06">
        <w:trPr>
          <w:trHeight w:val="450"/>
        </w:trPr>
        <w:tc>
          <w:tcPr>
            <w:tcW w:w="1080" w:type="pct"/>
            <w:shd w:val="clear" w:color="auto" w:fill="auto"/>
          </w:tcPr>
          <w:p w:rsidR="003D67CC" w:rsidRPr="007A571C" w:rsidRDefault="003D67CC" w:rsidP="009E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 w:rsidR="00AD03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E2E2A">
              <w:rPr>
                <w:rFonts w:ascii="Times New Roman" w:eastAsia="Calibri" w:hAnsi="Times New Roman" w:cs="Times New Roman"/>
                <w:sz w:val="24"/>
                <w:szCs w:val="24"/>
              </w:rPr>
              <w:t>РКФ7</w:t>
            </w:r>
            <w:r w:rsidR="00AD03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E2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D039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7297183</w:t>
            </w:r>
          </w:p>
        </w:tc>
        <w:tc>
          <w:tcPr>
            <w:tcW w:w="1365" w:type="pct"/>
            <w:shd w:val="clear" w:color="auto" w:fill="auto"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3D67CC" w:rsidRPr="00227589" w:rsidRDefault="003D67CC" w:rsidP="009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9C" w:rsidRDefault="00B8399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2A" w:rsidRDefault="009E2E2A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2A" w:rsidRDefault="009E2E2A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2A" w:rsidRDefault="009E2E2A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C62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2-3</w:t>
            </w:r>
            <w:r w:rsidR="00AD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C62E0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9E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 w:rsidR="009E2E2A">
              <w:rPr>
                <w:rFonts w:ascii="Times New Roman" w:eastAsia="Calibri" w:hAnsi="Times New Roman" w:cs="Times New Roman"/>
                <w:sz w:val="24"/>
                <w:szCs w:val="24"/>
              </w:rPr>
              <w:t>-РКФ7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1377" w:type="pct"/>
            <w:shd w:val="clear" w:color="auto" w:fill="auto"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7297183</w:t>
            </w:r>
          </w:p>
        </w:tc>
        <w:tc>
          <w:tcPr>
            <w:tcW w:w="1365" w:type="pct"/>
            <w:shd w:val="clear" w:color="auto" w:fill="auto"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3D3272" w:rsidRPr="00227589" w:rsidRDefault="003D3272" w:rsidP="009E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F" w:rsidRDefault="00C01DA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C62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2-4</w:t>
            </w:r>
            <w:r w:rsid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C62E0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C62E06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9E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 w:rsidR="009E2E2A">
              <w:rPr>
                <w:rFonts w:ascii="Times New Roman" w:eastAsia="Calibri" w:hAnsi="Times New Roman" w:cs="Times New Roman"/>
                <w:sz w:val="24"/>
                <w:szCs w:val="24"/>
              </w:rPr>
              <w:t>-РКФ7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E2E2A">
              <w:rPr>
                <w:rFonts w:ascii="Times New Roman" w:hAnsi="Times New Roman"/>
                <w:sz w:val="24"/>
                <w:szCs w:val="24"/>
              </w:rPr>
              <w:t>Сибирская проектная компания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272" w:rsidRPr="00611FDF" w:rsidRDefault="003D3272" w:rsidP="009E2E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t>7017</w:t>
            </w:r>
            <w:r w:rsidR="009E2E2A">
              <w:rPr>
                <w:rFonts w:ascii="Times New Roman" w:hAnsi="Times New Roman"/>
                <w:sz w:val="24"/>
                <w:szCs w:val="24"/>
              </w:rPr>
              <w:t>304634</w:t>
            </w:r>
          </w:p>
        </w:tc>
        <w:tc>
          <w:tcPr>
            <w:tcW w:w="1365" w:type="pct"/>
            <w:shd w:val="clear" w:color="auto" w:fill="auto"/>
          </w:tcPr>
          <w:p w:rsidR="003D3272" w:rsidRPr="00611FDF" w:rsidRDefault="003D3272" w:rsidP="009E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</w:t>
            </w:r>
            <w:r w:rsidR="009E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г. Томск, ул. Сибирская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9E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98-7</w:t>
            </w:r>
          </w:p>
        </w:tc>
        <w:tc>
          <w:tcPr>
            <w:tcW w:w="1178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Сибирская, д.98-7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 № 1 от 2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9E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E2E2A">
              <w:rPr>
                <w:rFonts w:ascii="Times New Roman" w:eastAsia="Calibri" w:hAnsi="Times New Roman" w:cs="Times New Roman"/>
                <w:sz w:val="24"/>
                <w:szCs w:val="24"/>
              </w:rPr>
              <w:t>РКФ7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E2E2A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shd w:val="clear" w:color="auto" w:fill="auto"/>
          </w:tcPr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«Фобус-5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272" w:rsidRPr="00611FDF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 Томск, ул. Бакунина, д. 26, стр. 1, оф. 001</w:t>
            </w:r>
          </w:p>
        </w:tc>
        <w:tc>
          <w:tcPr>
            <w:tcW w:w="1178" w:type="pct"/>
            <w:shd w:val="clear" w:color="auto" w:fill="auto"/>
          </w:tcPr>
          <w:p w:rsidR="003D3272" w:rsidRPr="00611FDF" w:rsidRDefault="003D3272" w:rsidP="009E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</w:t>
            </w:r>
            <w:r w:rsidR="009E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Томск, ул.</w:t>
            </w:r>
            <w:r w:rsidR="009E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Ф. </w:t>
            </w:r>
            <w:proofErr w:type="spellStart"/>
            <w:r w:rsidR="009E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 w:rsidR="009E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д.22-198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 № 1 от 2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7A571C" w:rsidRDefault="003D3272" w:rsidP="009E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 w:rsidR="009E2E2A">
              <w:rPr>
                <w:rFonts w:ascii="Times New Roman" w:eastAsia="Calibri" w:hAnsi="Times New Roman" w:cs="Times New Roman"/>
                <w:sz w:val="24"/>
                <w:szCs w:val="24"/>
              </w:rPr>
              <w:t>-РКФ7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-6-1</w:t>
            </w:r>
          </w:p>
        </w:tc>
        <w:tc>
          <w:tcPr>
            <w:tcW w:w="1377" w:type="pct"/>
            <w:shd w:val="clear" w:color="auto" w:fill="auto"/>
          </w:tcPr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272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«Фобус-5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272" w:rsidRPr="00611FDF" w:rsidRDefault="003D3272" w:rsidP="003D3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DF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128354</w:t>
            </w:r>
          </w:p>
        </w:tc>
        <w:tc>
          <w:tcPr>
            <w:tcW w:w="1365" w:type="pct"/>
            <w:shd w:val="clear" w:color="auto" w:fill="auto"/>
          </w:tcPr>
          <w:p w:rsidR="003D3272" w:rsidRPr="00611FDF" w:rsidRDefault="003D3272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634003, г. Томск, ул. Бакунина, д. 26, стр. 1, оф. 001</w:t>
            </w:r>
          </w:p>
        </w:tc>
        <w:tc>
          <w:tcPr>
            <w:tcW w:w="1178" w:type="pct"/>
            <w:shd w:val="clear" w:color="auto" w:fill="auto"/>
          </w:tcPr>
          <w:p w:rsidR="003D3272" w:rsidRPr="00611FDF" w:rsidRDefault="009E2E2A" w:rsidP="003D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634057, г. Томск, ул. Ф.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д.22-198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3272" w:rsidRPr="0013253C" w:rsidTr="00494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272" w:rsidRPr="0013253C" w:rsidRDefault="003D3272" w:rsidP="00494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272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2-7 к Протоколу № 1 от 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3272" w:rsidRPr="0013253C" w:rsidRDefault="003D3272" w:rsidP="0049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Pr="007A571C" w:rsidRDefault="003D3272" w:rsidP="003D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3272" w:rsidRPr="007A571C" w:rsidRDefault="003D3272" w:rsidP="003D3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3272" w:rsidRPr="007A571C" w:rsidTr="00494E49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3272" w:rsidRPr="007A571C" w:rsidRDefault="003D3272" w:rsidP="0049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D3272" w:rsidRPr="0013253C" w:rsidTr="00494E49">
        <w:trPr>
          <w:trHeight w:val="450"/>
        </w:trPr>
        <w:tc>
          <w:tcPr>
            <w:tcW w:w="1080" w:type="pct"/>
            <w:shd w:val="clear" w:color="auto" w:fill="auto"/>
          </w:tcPr>
          <w:p w:rsidR="003D3272" w:rsidRPr="003D3272" w:rsidRDefault="003D3272" w:rsidP="009E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272">
              <w:rPr>
                <w:rFonts w:ascii="Times New Roman" w:eastAsia="Calibri" w:hAnsi="Times New Roman" w:cs="Times New Roman"/>
                <w:sz w:val="24"/>
                <w:szCs w:val="24"/>
              </w:rPr>
              <w:t>15-ПСД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E2E2A">
              <w:rPr>
                <w:rFonts w:ascii="Times New Roman" w:eastAsia="Calibri" w:hAnsi="Times New Roman" w:cs="Times New Roman"/>
                <w:sz w:val="24"/>
                <w:szCs w:val="24"/>
              </w:rPr>
              <w:t>РКФ7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Pr="003D327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9E2E2A" w:rsidRPr="007A571C" w:rsidRDefault="009E2E2A" w:rsidP="009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3272" w:rsidRPr="003D3272" w:rsidRDefault="009E2E2A" w:rsidP="009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7297183</w:t>
            </w:r>
          </w:p>
        </w:tc>
        <w:tc>
          <w:tcPr>
            <w:tcW w:w="1365" w:type="pct"/>
            <w:shd w:val="clear" w:color="auto" w:fill="auto"/>
          </w:tcPr>
          <w:p w:rsidR="003D3272" w:rsidRPr="003D3272" w:rsidRDefault="009E2E2A" w:rsidP="004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 кв. 34</w:t>
            </w:r>
          </w:p>
        </w:tc>
        <w:tc>
          <w:tcPr>
            <w:tcW w:w="1178" w:type="pct"/>
            <w:shd w:val="clear" w:color="auto" w:fill="auto"/>
          </w:tcPr>
          <w:p w:rsidR="003D3272" w:rsidRPr="007A571C" w:rsidRDefault="009E2E2A" w:rsidP="0049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 Томская область, г. Томск, ул. Иркутский тракт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стр. 1</w:t>
            </w:r>
          </w:p>
        </w:tc>
      </w:tr>
    </w:tbl>
    <w:p w:rsidR="003D3272" w:rsidRPr="0013253C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 w:rsidP="003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272" w:rsidRDefault="003D3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2</w:t>
      </w:r>
      <w:r w:rsidR="002D2C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2D2C1E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2D2C1E">
              <w:rPr>
                <w:rFonts w:ascii="Times New Roman" w:hAnsi="Times New Roman"/>
                <w:sz w:val="24"/>
                <w:szCs w:val="24"/>
              </w:rPr>
              <w:t>-РКФ7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2</w:t>
      </w:r>
      <w:r w:rsidR="002D2C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268"/>
      </w:tblGrid>
      <w:tr w:rsidR="00494E49" w:rsidRPr="009943B2" w:rsidTr="002D2C1E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494E49" w:rsidRPr="009943B2" w:rsidTr="002D2C1E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E49" w:rsidRPr="009943B2" w:rsidRDefault="00494E49" w:rsidP="00494E4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2C1E">
              <w:rPr>
                <w:rFonts w:ascii="Times New Roman" w:hAnsi="Times New Roman"/>
                <w:sz w:val="24"/>
                <w:szCs w:val="24"/>
              </w:rPr>
              <w:t xml:space="preserve"> РКФ7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2D2C1E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2D2C1E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2D2C1E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2D2C1E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268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2D2C1E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268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2D2C1E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2D2C1E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494E49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A715F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2C1E">
        <w:rPr>
          <w:rFonts w:ascii="Times New Roman" w:hAnsi="Times New Roman" w:cs="Times New Roman"/>
          <w:sz w:val="24"/>
          <w:szCs w:val="24"/>
        </w:rPr>
        <w:t>0</w:t>
      </w:r>
      <w:r w:rsidR="003A7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A715F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A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A715F">
        <w:rPr>
          <w:rFonts w:ascii="Times New Roman" w:hAnsi="Times New Roman" w:cs="Times New Roman"/>
          <w:sz w:val="24"/>
          <w:szCs w:val="24"/>
        </w:rPr>
        <w:t>г.</w:t>
      </w: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A715F" w:rsidRPr="008B64F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268"/>
      </w:tblGrid>
      <w:tr w:rsidR="00494E49" w:rsidRPr="009943B2" w:rsidTr="002D2C1E">
        <w:tc>
          <w:tcPr>
            <w:tcW w:w="562" w:type="dxa"/>
            <w:vMerge w:val="restart"/>
          </w:tcPr>
          <w:p w:rsidR="00494E49" w:rsidRPr="009943B2" w:rsidRDefault="00494E49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:rsidR="00494E49" w:rsidRPr="009943B2" w:rsidRDefault="00494E49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494E49" w:rsidRPr="009943B2" w:rsidRDefault="00494E49" w:rsidP="00C62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2D2C1E" w:rsidRPr="009943B2" w:rsidTr="002D2C1E">
        <w:tc>
          <w:tcPr>
            <w:tcW w:w="562" w:type="dxa"/>
            <w:vMerge/>
          </w:tcPr>
          <w:p w:rsidR="002D2C1E" w:rsidRPr="009943B2" w:rsidRDefault="002D2C1E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2D2C1E" w:rsidRPr="009943B2" w:rsidRDefault="002D2C1E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C1E" w:rsidRPr="00C01DAF" w:rsidRDefault="002D2C1E" w:rsidP="002D2C1E">
            <w:pPr>
              <w:jc w:val="center"/>
              <w:rPr>
                <w:b/>
                <w:sz w:val="22"/>
                <w:szCs w:val="22"/>
              </w:rPr>
            </w:pPr>
            <w:r w:rsidRPr="00C01DAF">
              <w:rPr>
                <w:rFonts w:ascii="Times New Roman" w:hAnsi="Times New Roman"/>
                <w:sz w:val="22"/>
                <w:szCs w:val="22"/>
              </w:rPr>
              <w:t>15-ПСД-</w:t>
            </w:r>
            <w:r>
              <w:rPr>
                <w:rFonts w:ascii="Times New Roman" w:hAnsi="Times New Roman"/>
                <w:sz w:val="22"/>
                <w:szCs w:val="22"/>
              </w:rPr>
              <w:t>РКФ7</w:t>
            </w:r>
            <w:r w:rsidRPr="00C01DAF">
              <w:rPr>
                <w:rFonts w:ascii="Times New Roman" w:hAnsi="Times New Roman"/>
                <w:sz w:val="22"/>
                <w:szCs w:val="22"/>
              </w:rPr>
              <w:t>-4-1</w:t>
            </w:r>
          </w:p>
        </w:tc>
      </w:tr>
      <w:tr w:rsidR="002D2C1E" w:rsidRPr="009943B2" w:rsidTr="002D2C1E">
        <w:tc>
          <w:tcPr>
            <w:tcW w:w="562" w:type="dxa"/>
          </w:tcPr>
          <w:p w:rsidR="002D2C1E" w:rsidRPr="009943B2" w:rsidRDefault="002D2C1E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2C1E" w:rsidRPr="009943B2" w:rsidRDefault="002D2C1E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2D2C1E" w:rsidRPr="009943B2" w:rsidRDefault="002D2C1E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D2C1E" w:rsidRPr="009943B2" w:rsidTr="002D2C1E">
        <w:tc>
          <w:tcPr>
            <w:tcW w:w="562" w:type="dxa"/>
          </w:tcPr>
          <w:p w:rsidR="002D2C1E" w:rsidRPr="009943B2" w:rsidRDefault="002D2C1E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D2C1E" w:rsidRPr="009943B2" w:rsidRDefault="002D2C1E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D2C1E" w:rsidRPr="009943B2" w:rsidRDefault="002D2C1E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C1E" w:rsidRPr="009943B2" w:rsidRDefault="002D2C1E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2C1E" w:rsidRPr="009943B2" w:rsidTr="002D2C1E">
        <w:tc>
          <w:tcPr>
            <w:tcW w:w="562" w:type="dxa"/>
          </w:tcPr>
          <w:p w:rsidR="002D2C1E" w:rsidRPr="009943B2" w:rsidRDefault="002D2C1E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D2C1E" w:rsidRPr="009943B2" w:rsidRDefault="002D2C1E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D2C1E" w:rsidRPr="009943B2" w:rsidRDefault="002D2C1E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2D2C1E" w:rsidRPr="009943B2" w:rsidRDefault="002D2C1E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2C1E" w:rsidRPr="009943B2" w:rsidTr="002D2C1E">
        <w:trPr>
          <w:trHeight w:val="562"/>
        </w:trPr>
        <w:tc>
          <w:tcPr>
            <w:tcW w:w="562" w:type="dxa"/>
            <w:vMerge w:val="restart"/>
          </w:tcPr>
          <w:p w:rsidR="002D2C1E" w:rsidRPr="009943B2" w:rsidRDefault="002D2C1E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D2C1E" w:rsidRPr="009943B2" w:rsidRDefault="002D2C1E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268" w:type="dxa"/>
          </w:tcPr>
          <w:p w:rsidR="002D2C1E" w:rsidRPr="009943B2" w:rsidRDefault="002D2C1E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2C1E" w:rsidRPr="009943B2" w:rsidTr="002D2C1E">
        <w:tc>
          <w:tcPr>
            <w:tcW w:w="562" w:type="dxa"/>
            <w:vMerge/>
          </w:tcPr>
          <w:p w:rsidR="002D2C1E" w:rsidRPr="009943B2" w:rsidRDefault="002D2C1E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2D2C1E" w:rsidRPr="009943B2" w:rsidRDefault="002D2C1E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268" w:type="dxa"/>
          </w:tcPr>
          <w:p w:rsidR="002D2C1E" w:rsidRPr="009943B2" w:rsidRDefault="002D2C1E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2C1E" w:rsidRPr="009943B2" w:rsidTr="002D2C1E">
        <w:tc>
          <w:tcPr>
            <w:tcW w:w="562" w:type="dxa"/>
          </w:tcPr>
          <w:p w:rsidR="002D2C1E" w:rsidRPr="009943B2" w:rsidRDefault="002D2C1E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D2C1E" w:rsidRPr="009943B2" w:rsidRDefault="002D2C1E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2D2C1E" w:rsidRPr="009943B2" w:rsidRDefault="002D2C1E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2C1E" w:rsidRPr="00E31F0F" w:rsidTr="002D2C1E">
        <w:tc>
          <w:tcPr>
            <w:tcW w:w="562" w:type="dxa"/>
          </w:tcPr>
          <w:p w:rsidR="002D2C1E" w:rsidRPr="009943B2" w:rsidRDefault="002D2C1E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D2C1E" w:rsidRDefault="002D2C1E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2D2C1E" w:rsidRPr="009943B2" w:rsidRDefault="002D2C1E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C1E" w:rsidRDefault="002D2C1E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1E" w:rsidRDefault="002D2C1E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1E" w:rsidRDefault="002D2C1E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1E" w:rsidRDefault="002D2C1E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494E49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3-5</w:t>
      </w:r>
      <w:r w:rsidR="003A715F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2C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A715F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A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A715F">
        <w:rPr>
          <w:rFonts w:ascii="Times New Roman" w:hAnsi="Times New Roman" w:cs="Times New Roman"/>
          <w:sz w:val="24"/>
          <w:szCs w:val="24"/>
        </w:rPr>
        <w:t>г.</w:t>
      </w:r>
    </w:p>
    <w:p w:rsidR="003A715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A715F" w:rsidRPr="008B64FF" w:rsidRDefault="003A715F" w:rsidP="003A71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3A715F" w:rsidRPr="009943B2" w:rsidTr="00C62E06">
        <w:tc>
          <w:tcPr>
            <w:tcW w:w="562" w:type="dxa"/>
            <w:vMerge w:val="restart"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3A715F" w:rsidRPr="009943B2" w:rsidRDefault="00494E49" w:rsidP="00C62E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3A715F" w:rsidRPr="009943B2" w:rsidTr="00C62E06">
        <w:tc>
          <w:tcPr>
            <w:tcW w:w="562" w:type="dxa"/>
            <w:vMerge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Pr="009943B2" w:rsidRDefault="003A715F" w:rsidP="002D2C1E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494E49">
              <w:rPr>
                <w:rFonts w:ascii="Times New Roman" w:hAnsi="Times New Roman"/>
                <w:sz w:val="24"/>
                <w:szCs w:val="24"/>
              </w:rPr>
              <w:t>-</w:t>
            </w:r>
            <w:r w:rsidR="002D2C1E">
              <w:rPr>
                <w:rFonts w:ascii="Times New Roman" w:hAnsi="Times New Roman"/>
                <w:sz w:val="24"/>
                <w:szCs w:val="24"/>
              </w:rPr>
              <w:t>РКФ7</w:t>
            </w:r>
            <w:r w:rsidR="00494E49">
              <w:rPr>
                <w:rFonts w:ascii="Times New Roman" w:hAnsi="Times New Roman"/>
                <w:sz w:val="24"/>
                <w:szCs w:val="24"/>
              </w:rPr>
              <w:t>-5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3A715F" w:rsidRPr="009943B2" w:rsidTr="00C62E06">
        <w:tc>
          <w:tcPr>
            <w:tcW w:w="562" w:type="dxa"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A715F" w:rsidRPr="009943B2" w:rsidTr="00C62E06">
        <w:tc>
          <w:tcPr>
            <w:tcW w:w="562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C62E06">
        <w:tc>
          <w:tcPr>
            <w:tcW w:w="562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A715F" w:rsidRPr="009943B2" w:rsidRDefault="003A715F" w:rsidP="00C62E06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C62E06">
        <w:trPr>
          <w:trHeight w:val="562"/>
        </w:trPr>
        <w:tc>
          <w:tcPr>
            <w:tcW w:w="562" w:type="dxa"/>
            <w:vMerge w:val="restart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C62E06">
        <w:tc>
          <w:tcPr>
            <w:tcW w:w="562" w:type="dxa"/>
            <w:vMerge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9943B2" w:rsidTr="00C62E06">
        <w:tc>
          <w:tcPr>
            <w:tcW w:w="562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A715F" w:rsidRPr="009943B2" w:rsidRDefault="003A715F" w:rsidP="00C62E0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3A715F" w:rsidRPr="009943B2" w:rsidRDefault="003A715F" w:rsidP="00C62E0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A715F" w:rsidRPr="00E31F0F" w:rsidTr="00F34D5F">
        <w:trPr>
          <w:trHeight w:val="1581"/>
        </w:trPr>
        <w:tc>
          <w:tcPr>
            <w:tcW w:w="562" w:type="dxa"/>
          </w:tcPr>
          <w:p w:rsidR="003A715F" w:rsidRPr="009943B2" w:rsidRDefault="003A715F" w:rsidP="00C62E06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A715F" w:rsidRDefault="003A715F" w:rsidP="00C62E06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A715F" w:rsidRPr="009943B2" w:rsidRDefault="003A715F" w:rsidP="00C62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15F" w:rsidRDefault="003A715F" w:rsidP="00C62E06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3-6 к Протоколу № 1 от 2</w:t>
      </w:r>
      <w:r w:rsidR="002D2C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2D2C1E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2C1E">
              <w:rPr>
                <w:rFonts w:ascii="Times New Roman" w:hAnsi="Times New Roman"/>
                <w:sz w:val="24"/>
                <w:szCs w:val="24"/>
              </w:rPr>
              <w:t>РКФ7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E11663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3-7</w:t>
      </w:r>
      <w:r w:rsidR="00494E49"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2D2C1E">
        <w:rPr>
          <w:rFonts w:ascii="Times New Roman" w:hAnsi="Times New Roman" w:cs="Times New Roman"/>
          <w:sz w:val="24"/>
          <w:szCs w:val="24"/>
        </w:rPr>
        <w:t>0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94E49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9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94E49"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94E49" w:rsidRPr="009943B2" w:rsidTr="00494E49"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94E49" w:rsidRPr="009943B2" w:rsidRDefault="00E11663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2D2C1E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15-ПСД</w:t>
            </w:r>
            <w:r w:rsidR="00E11663">
              <w:rPr>
                <w:rFonts w:ascii="Times New Roman" w:hAnsi="Times New Roman"/>
                <w:sz w:val="24"/>
                <w:szCs w:val="24"/>
              </w:rPr>
              <w:t>-</w:t>
            </w:r>
            <w:r w:rsidR="002D2C1E">
              <w:rPr>
                <w:rFonts w:ascii="Times New Roman" w:hAnsi="Times New Roman"/>
                <w:sz w:val="24"/>
                <w:szCs w:val="24"/>
              </w:rPr>
              <w:t>РКФ7</w:t>
            </w:r>
            <w:r w:rsidR="00E11663">
              <w:rPr>
                <w:rFonts w:ascii="Times New Roman" w:hAnsi="Times New Roman"/>
                <w:sz w:val="24"/>
                <w:szCs w:val="24"/>
              </w:rPr>
              <w:t>-7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rPr>
          <w:trHeight w:val="562"/>
        </w:trPr>
        <w:tc>
          <w:tcPr>
            <w:tcW w:w="562" w:type="dxa"/>
            <w:vMerge w:val="restart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  <w:vMerge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9943B2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94E49" w:rsidRPr="009943B2" w:rsidRDefault="00494E49" w:rsidP="00494E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94E49" w:rsidRPr="009943B2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E49" w:rsidRPr="00E31F0F" w:rsidTr="00494E49">
        <w:tc>
          <w:tcPr>
            <w:tcW w:w="562" w:type="dxa"/>
          </w:tcPr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94E49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494E49" w:rsidRPr="009943B2" w:rsidRDefault="00494E49" w:rsidP="0049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E49" w:rsidRDefault="00494E49" w:rsidP="00494E49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D2C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7493F"/>
    <w:rsid w:val="000A26EC"/>
    <w:rsid w:val="000A61E2"/>
    <w:rsid w:val="000C3451"/>
    <w:rsid w:val="000C3997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93532"/>
    <w:rsid w:val="001E37CE"/>
    <w:rsid w:val="001F1A71"/>
    <w:rsid w:val="002050AB"/>
    <w:rsid w:val="00224013"/>
    <w:rsid w:val="00230375"/>
    <w:rsid w:val="00236F5F"/>
    <w:rsid w:val="002539ED"/>
    <w:rsid w:val="0028013D"/>
    <w:rsid w:val="002A4D6E"/>
    <w:rsid w:val="002A5852"/>
    <w:rsid w:val="002B4356"/>
    <w:rsid w:val="002C234C"/>
    <w:rsid w:val="002D0AD4"/>
    <w:rsid w:val="002D2C1E"/>
    <w:rsid w:val="002E08BB"/>
    <w:rsid w:val="002E19A0"/>
    <w:rsid w:val="003078D2"/>
    <w:rsid w:val="00382A2A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77446"/>
    <w:rsid w:val="00494E49"/>
    <w:rsid w:val="004C3AEF"/>
    <w:rsid w:val="004D5916"/>
    <w:rsid w:val="005228AC"/>
    <w:rsid w:val="00524FC9"/>
    <w:rsid w:val="00531547"/>
    <w:rsid w:val="005364EE"/>
    <w:rsid w:val="00546240"/>
    <w:rsid w:val="005743E1"/>
    <w:rsid w:val="00587613"/>
    <w:rsid w:val="005D2A53"/>
    <w:rsid w:val="005E0AF7"/>
    <w:rsid w:val="006005C4"/>
    <w:rsid w:val="006022D1"/>
    <w:rsid w:val="006154C0"/>
    <w:rsid w:val="00687277"/>
    <w:rsid w:val="006B29C9"/>
    <w:rsid w:val="006B5A18"/>
    <w:rsid w:val="00704FEA"/>
    <w:rsid w:val="0071288F"/>
    <w:rsid w:val="007332FA"/>
    <w:rsid w:val="0075013D"/>
    <w:rsid w:val="0075040E"/>
    <w:rsid w:val="00751033"/>
    <w:rsid w:val="00756DBA"/>
    <w:rsid w:val="00761F6D"/>
    <w:rsid w:val="0078534A"/>
    <w:rsid w:val="007A571C"/>
    <w:rsid w:val="007E3FC9"/>
    <w:rsid w:val="007F3BDA"/>
    <w:rsid w:val="0080037D"/>
    <w:rsid w:val="008020A0"/>
    <w:rsid w:val="00826930"/>
    <w:rsid w:val="008472CE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33D72"/>
    <w:rsid w:val="0094795B"/>
    <w:rsid w:val="00960FF1"/>
    <w:rsid w:val="009671F6"/>
    <w:rsid w:val="00967B2D"/>
    <w:rsid w:val="009943B2"/>
    <w:rsid w:val="009A4CE5"/>
    <w:rsid w:val="009B32F4"/>
    <w:rsid w:val="009C4A5B"/>
    <w:rsid w:val="009E2E2A"/>
    <w:rsid w:val="009E6B8F"/>
    <w:rsid w:val="009F25F2"/>
    <w:rsid w:val="009F5143"/>
    <w:rsid w:val="00A13414"/>
    <w:rsid w:val="00A32746"/>
    <w:rsid w:val="00A3396B"/>
    <w:rsid w:val="00A63629"/>
    <w:rsid w:val="00A93594"/>
    <w:rsid w:val="00AC2AF8"/>
    <w:rsid w:val="00AD0013"/>
    <w:rsid w:val="00AD0399"/>
    <w:rsid w:val="00AD0DCC"/>
    <w:rsid w:val="00AD5D03"/>
    <w:rsid w:val="00AE2D2E"/>
    <w:rsid w:val="00AE3D71"/>
    <w:rsid w:val="00AF720F"/>
    <w:rsid w:val="00B0560F"/>
    <w:rsid w:val="00B415C5"/>
    <w:rsid w:val="00B60492"/>
    <w:rsid w:val="00B8399C"/>
    <w:rsid w:val="00B83B12"/>
    <w:rsid w:val="00B95E9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51142"/>
    <w:rsid w:val="00E5238A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4B52-5970-4E11-950E-3F008EBD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33</cp:revision>
  <cp:lastPrinted>2015-10-21T11:14:00Z</cp:lastPrinted>
  <dcterms:created xsi:type="dcterms:W3CDTF">2015-09-28T10:52:00Z</dcterms:created>
  <dcterms:modified xsi:type="dcterms:W3CDTF">2015-10-21T07:11:00Z</dcterms:modified>
</cp:coreProperties>
</file>